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0919F6" w14:textId="77777777" w:rsidR="004B3195" w:rsidRDefault="004B3195" w:rsidP="004B3195">
      <w:pPr>
        <w:pStyle w:val="Default"/>
        <w:jc w:val="center"/>
        <w:rPr>
          <w:rFonts w:ascii="Open Sans Light" w:hAnsi="Open Sans Light" w:cs="Open Sans Light"/>
          <w:b/>
        </w:rPr>
      </w:pPr>
    </w:p>
    <w:p w14:paraId="146FF468" w14:textId="39F2729C" w:rsidR="0088746D" w:rsidRPr="004B3195" w:rsidRDefault="002720E6" w:rsidP="004B3195">
      <w:pPr>
        <w:pStyle w:val="Default"/>
        <w:jc w:val="center"/>
        <w:rPr>
          <w:rFonts w:ascii="Open Sans Light" w:hAnsi="Open Sans Light" w:cs="Open Sans Light"/>
          <w:b/>
          <w:sz w:val="28"/>
          <w:szCs w:val="28"/>
        </w:rPr>
      </w:pPr>
      <w:r>
        <w:rPr>
          <w:rFonts w:ascii="Open Sans Light" w:hAnsi="Open Sans Light" w:cs="Open Sans Light"/>
          <w:b/>
          <w:sz w:val="28"/>
          <w:szCs w:val="28"/>
        </w:rPr>
        <w:t xml:space="preserve">2025 </w:t>
      </w:r>
      <w:r w:rsidR="004B3195" w:rsidRPr="004B3195">
        <w:rPr>
          <w:rFonts w:ascii="Open Sans Light" w:hAnsi="Open Sans Light" w:cs="Open Sans Light"/>
          <w:b/>
          <w:sz w:val="28"/>
          <w:szCs w:val="28"/>
        </w:rPr>
        <w:t>Volunteer Generation Fund (VGF) Grant Application</w:t>
      </w:r>
    </w:p>
    <w:p w14:paraId="595382D6" w14:textId="77777777" w:rsidR="004B3195" w:rsidRDefault="004B3195" w:rsidP="004B3195">
      <w:pPr>
        <w:spacing w:after="0" w:line="240" w:lineRule="auto"/>
        <w:jc w:val="center"/>
        <w:rPr>
          <w:rFonts w:ascii="Open Sans Light" w:hAnsi="Open Sans Light" w:cs="Open Sans Light"/>
          <w:b/>
          <w:sz w:val="20"/>
          <w:szCs w:val="20"/>
        </w:rPr>
      </w:pPr>
    </w:p>
    <w:p w14:paraId="3A940CA0" w14:textId="77777777" w:rsidR="004B3195" w:rsidRPr="00FD77C2" w:rsidRDefault="004B3195" w:rsidP="004B3195">
      <w:pPr>
        <w:spacing w:after="0" w:line="240" w:lineRule="auto"/>
        <w:jc w:val="center"/>
        <w:rPr>
          <w:rFonts w:ascii="Open Sans Light" w:hAnsi="Open Sans Light" w:cs="Open Sans Light"/>
          <w:b/>
          <w:sz w:val="20"/>
          <w:szCs w:val="20"/>
        </w:rPr>
        <w:sectPr w:rsidR="004B3195" w:rsidRPr="00FD77C2" w:rsidSect="002A5250">
          <w:headerReference w:type="default" r:id="rId8"/>
          <w:footerReference w:type="default" r:id="rId9"/>
          <w:pgSz w:w="12240" w:h="15840"/>
          <w:pgMar w:top="1152" w:right="1152" w:bottom="1152" w:left="1152" w:header="576" w:footer="288" w:gutter="0"/>
          <w:cols w:space="720"/>
          <w:docGrid w:linePitch="360"/>
        </w:sectPr>
      </w:pPr>
    </w:p>
    <w:p w14:paraId="762C7870" w14:textId="7340FEB7" w:rsidR="00B9453A" w:rsidRPr="004B3195" w:rsidRDefault="00B9453A" w:rsidP="00C25F51">
      <w:pPr>
        <w:pStyle w:val="Default"/>
        <w:numPr>
          <w:ilvl w:val="0"/>
          <w:numId w:val="1"/>
        </w:numPr>
        <w:spacing w:line="480" w:lineRule="auto"/>
        <w:ind w:left="36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</w:rPr>
        <w:t xml:space="preserve">Organization Name: 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Pr="004B3195">
        <w:rPr>
          <w:rFonts w:ascii="Open Sans Light" w:hAnsi="Open Sans Light" w:cs="Open Sans Light"/>
          <w:bCs/>
          <w:sz w:val="20"/>
          <w:szCs w:val="20"/>
        </w:rPr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="001E1732" w:rsidRPr="004B3195">
        <w:rPr>
          <w:rFonts w:ascii="Open Sans Light" w:hAnsi="Open Sans Light" w:cs="Open Sans Light"/>
          <w:bCs/>
          <w:sz w:val="20"/>
          <w:szCs w:val="20"/>
        </w:rPr>
        <w:t> </w:t>
      </w:r>
      <w:r w:rsidR="001E1732" w:rsidRPr="004B3195">
        <w:rPr>
          <w:rFonts w:ascii="Open Sans Light" w:hAnsi="Open Sans Light" w:cs="Open Sans Light"/>
          <w:bCs/>
          <w:sz w:val="20"/>
          <w:szCs w:val="20"/>
        </w:rPr>
        <w:t> </w:t>
      </w:r>
      <w:r w:rsidR="001E1732" w:rsidRPr="004B3195">
        <w:rPr>
          <w:rFonts w:ascii="Open Sans Light" w:hAnsi="Open Sans Light" w:cs="Open Sans Light"/>
          <w:bCs/>
          <w:sz w:val="20"/>
          <w:szCs w:val="20"/>
        </w:rPr>
        <w:t> </w:t>
      </w:r>
      <w:r w:rsidR="001E1732" w:rsidRPr="004B3195">
        <w:rPr>
          <w:rFonts w:ascii="Open Sans Light" w:hAnsi="Open Sans Light" w:cs="Open Sans Light"/>
          <w:bCs/>
          <w:sz w:val="20"/>
          <w:szCs w:val="20"/>
        </w:rPr>
        <w:t> </w:t>
      </w:r>
      <w:r w:rsidR="001E1732" w:rsidRPr="004B3195">
        <w:rPr>
          <w:rFonts w:ascii="Open Sans Light" w:hAnsi="Open Sans Light" w:cs="Open Sans Light"/>
          <w:bCs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  <w:bookmarkEnd w:id="0"/>
    </w:p>
    <w:p w14:paraId="23155DAC" w14:textId="77C64E21" w:rsidR="00B9453A" w:rsidRPr="004B3195" w:rsidRDefault="00B9453A" w:rsidP="00C25F51">
      <w:pPr>
        <w:pStyle w:val="Default"/>
        <w:numPr>
          <w:ilvl w:val="0"/>
          <w:numId w:val="1"/>
        </w:numPr>
        <w:spacing w:line="480" w:lineRule="auto"/>
        <w:ind w:left="36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</w:rPr>
        <w:t xml:space="preserve">Type: (check boxes): 501 C3 Nonprofit </w:t>
      </w:r>
      <w:sdt>
        <w:sdtPr>
          <w:rPr>
            <w:rFonts w:ascii="Open Sans Light" w:hAnsi="Open Sans Light" w:cs="Open Sans Light"/>
            <w:bCs/>
            <w:sz w:val="20"/>
            <w:szCs w:val="20"/>
          </w:rPr>
          <w:id w:val="760801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732" w:rsidRPr="004B3195">
            <w:rPr>
              <w:rFonts w:ascii="MS Gothic" w:eastAsia="MS Gothic" w:hAnsi="MS Gothic" w:cs="Open Sans Light" w:hint="eastAsia"/>
              <w:bCs/>
              <w:sz w:val="20"/>
              <w:szCs w:val="20"/>
            </w:rPr>
            <w:t>☐</w:t>
          </w:r>
        </w:sdtContent>
      </w:sdt>
      <w:r w:rsidR="009620A6" w:rsidRPr="004B3195">
        <w:rPr>
          <w:rFonts w:ascii="Open Sans Light" w:hAnsi="Open Sans Light" w:cs="Open Sans Light"/>
          <w:bCs/>
          <w:sz w:val="20"/>
          <w:szCs w:val="20"/>
        </w:rPr>
        <w:t xml:space="preserve">   </w:t>
      </w:r>
      <w:r w:rsidR="00FD77C2" w:rsidRPr="004B3195">
        <w:rPr>
          <w:rFonts w:ascii="Open Sans Light" w:hAnsi="Open Sans Light" w:cs="Open Sans Light"/>
          <w:bCs/>
          <w:sz w:val="20"/>
          <w:szCs w:val="20"/>
        </w:rPr>
        <w:t xml:space="preserve">  </w:t>
      </w:r>
      <w:r w:rsidRPr="004B3195">
        <w:rPr>
          <w:rFonts w:ascii="Open Sans Light" w:hAnsi="Open Sans Light" w:cs="Open Sans Light"/>
          <w:bCs/>
          <w:sz w:val="20"/>
          <w:szCs w:val="20"/>
        </w:rPr>
        <w:t xml:space="preserve">Government Agency </w:t>
      </w:r>
      <w:sdt>
        <w:sdtPr>
          <w:rPr>
            <w:rFonts w:ascii="Open Sans Light" w:hAnsi="Open Sans Light" w:cs="Open Sans Light"/>
            <w:bCs/>
            <w:sz w:val="20"/>
            <w:szCs w:val="20"/>
          </w:rPr>
          <w:id w:val="1865023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732" w:rsidRPr="004B3195">
            <w:rPr>
              <w:rFonts w:ascii="MS Gothic" w:eastAsia="MS Gothic" w:hAnsi="MS Gothic" w:cs="Open Sans Light" w:hint="eastAsia"/>
              <w:bCs/>
              <w:sz w:val="20"/>
              <w:szCs w:val="20"/>
            </w:rPr>
            <w:t>☐</w:t>
          </w:r>
        </w:sdtContent>
      </w:sdt>
      <w:r w:rsidR="009620A6" w:rsidRPr="004B3195">
        <w:rPr>
          <w:rFonts w:ascii="Open Sans Light" w:hAnsi="Open Sans Light" w:cs="Open Sans Light"/>
          <w:bCs/>
          <w:sz w:val="20"/>
          <w:szCs w:val="20"/>
        </w:rPr>
        <w:t xml:space="preserve">      </w:t>
      </w:r>
      <w:r w:rsidRPr="004B3195">
        <w:rPr>
          <w:rFonts w:ascii="Open Sans Light" w:hAnsi="Open Sans Light" w:cs="Open Sans Light"/>
          <w:bCs/>
          <w:sz w:val="20"/>
          <w:szCs w:val="20"/>
        </w:rPr>
        <w:t xml:space="preserve">Other </w:t>
      </w:r>
      <w:sdt>
        <w:sdtPr>
          <w:rPr>
            <w:rFonts w:ascii="Open Sans Light" w:hAnsi="Open Sans Light" w:cs="Open Sans Light"/>
            <w:bCs/>
            <w:sz w:val="20"/>
            <w:szCs w:val="20"/>
          </w:rPr>
          <w:id w:val="-1302927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732" w:rsidRPr="004B3195">
            <w:rPr>
              <w:rFonts w:ascii="MS Gothic" w:eastAsia="MS Gothic" w:hAnsi="MS Gothic" w:cs="Open Sans Light" w:hint="eastAsia"/>
              <w:bCs/>
              <w:sz w:val="20"/>
              <w:szCs w:val="20"/>
            </w:rPr>
            <w:t>☐</w:t>
          </w:r>
        </w:sdtContent>
      </w:sdt>
    </w:p>
    <w:p w14:paraId="05B74211" w14:textId="667B48CF" w:rsidR="00B9453A" w:rsidRPr="004B3195" w:rsidRDefault="00B9453A" w:rsidP="00C25F51">
      <w:pPr>
        <w:pStyle w:val="Default"/>
        <w:numPr>
          <w:ilvl w:val="0"/>
          <w:numId w:val="1"/>
        </w:numPr>
        <w:spacing w:line="480" w:lineRule="auto"/>
        <w:ind w:left="36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</w:rPr>
        <w:t xml:space="preserve">Executive Director: 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Pr="004B3195">
        <w:rPr>
          <w:rFonts w:ascii="Open Sans Light" w:hAnsi="Open Sans Light" w:cs="Open Sans Light"/>
          <w:bCs/>
          <w:sz w:val="20"/>
          <w:szCs w:val="20"/>
        </w:rPr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="00EC5B2B" w:rsidRPr="004B3195">
        <w:rPr>
          <w:rFonts w:ascii="Open Sans Light" w:hAnsi="Open Sans Light" w:cs="Open Sans Light"/>
          <w:bCs/>
          <w:sz w:val="20"/>
          <w:szCs w:val="20"/>
        </w:rPr>
        <w:t> </w:t>
      </w:r>
      <w:r w:rsidR="00EC5B2B" w:rsidRPr="004B3195">
        <w:rPr>
          <w:rFonts w:ascii="Open Sans Light" w:hAnsi="Open Sans Light" w:cs="Open Sans Light"/>
          <w:bCs/>
          <w:sz w:val="20"/>
          <w:szCs w:val="20"/>
        </w:rPr>
        <w:t> </w:t>
      </w:r>
      <w:r w:rsidR="00EC5B2B" w:rsidRPr="004B3195">
        <w:rPr>
          <w:rFonts w:ascii="Open Sans Light" w:hAnsi="Open Sans Light" w:cs="Open Sans Light"/>
          <w:bCs/>
          <w:sz w:val="20"/>
          <w:szCs w:val="20"/>
        </w:rPr>
        <w:t> </w:t>
      </w:r>
      <w:r w:rsidR="00EC5B2B" w:rsidRPr="004B3195">
        <w:rPr>
          <w:rFonts w:ascii="Open Sans Light" w:hAnsi="Open Sans Light" w:cs="Open Sans Light"/>
          <w:bCs/>
          <w:sz w:val="20"/>
          <w:szCs w:val="20"/>
        </w:rPr>
        <w:t> </w:t>
      </w:r>
      <w:r w:rsidR="00EC5B2B" w:rsidRPr="004B3195">
        <w:rPr>
          <w:rFonts w:ascii="Open Sans Light" w:hAnsi="Open Sans Light" w:cs="Open Sans Light"/>
          <w:bCs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  <w:bookmarkEnd w:id="1"/>
    </w:p>
    <w:p w14:paraId="303FF7F9" w14:textId="6081C20A" w:rsidR="00B9453A" w:rsidRPr="004B3195" w:rsidRDefault="00B9453A" w:rsidP="00C25F51">
      <w:pPr>
        <w:pStyle w:val="Default"/>
        <w:numPr>
          <w:ilvl w:val="0"/>
          <w:numId w:val="1"/>
        </w:numPr>
        <w:tabs>
          <w:tab w:val="left" w:pos="4770"/>
          <w:tab w:val="left" w:pos="6660"/>
        </w:tabs>
        <w:spacing w:line="480" w:lineRule="auto"/>
        <w:ind w:left="36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</w:rPr>
        <w:t xml:space="preserve">Street Address: 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Pr="004B3195">
        <w:rPr>
          <w:rFonts w:ascii="Open Sans Light" w:hAnsi="Open Sans Light" w:cs="Open Sans Light"/>
          <w:bCs/>
          <w:sz w:val="20"/>
          <w:szCs w:val="20"/>
        </w:rPr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  <w:bookmarkEnd w:id="2"/>
      <w:r w:rsidR="004B3195">
        <w:rPr>
          <w:rFonts w:ascii="Open Sans Light" w:hAnsi="Open Sans Light" w:cs="Open Sans Light"/>
          <w:bCs/>
          <w:sz w:val="20"/>
          <w:szCs w:val="20"/>
        </w:rPr>
        <w:tab/>
      </w:r>
      <w:r w:rsidRPr="004B3195">
        <w:rPr>
          <w:rFonts w:ascii="Open Sans Light" w:hAnsi="Open Sans Light" w:cs="Open Sans Light"/>
          <w:bCs/>
          <w:sz w:val="20"/>
          <w:szCs w:val="20"/>
        </w:rPr>
        <w:t xml:space="preserve">City: 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Pr="004B3195">
        <w:rPr>
          <w:rFonts w:ascii="Open Sans Light" w:hAnsi="Open Sans Light" w:cs="Open Sans Light"/>
          <w:bCs/>
          <w:sz w:val="20"/>
          <w:szCs w:val="20"/>
        </w:rPr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  <w:bookmarkEnd w:id="3"/>
      <w:r w:rsidR="004B3195">
        <w:rPr>
          <w:rFonts w:ascii="Open Sans Light" w:hAnsi="Open Sans Light" w:cs="Open Sans Light"/>
          <w:bCs/>
          <w:sz w:val="20"/>
          <w:szCs w:val="20"/>
        </w:rPr>
        <w:tab/>
      </w:r>
      <w:r w:rsidRPr="004B3195">
        <w:rPr>
          <w:rFonts w:ascii="Open Sans Light" w:hAnsi="Open Sans Light" w:cs="Open Sans Light"/>
          <w:bCs/>
          <w:sz w:val="20"/>
          <w:szCs w:val="20"/>
        </w:rPr>
        <w:t xml:space="preserve">Zip Code: 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Pr="004B3195">
        <w:rPr>
          <w:rFonts w:ascii="Open Sans Light" w:hAnsi="Open Sans Light" w:cs="Open Sans Light"/>
          <w:bCs/>
          <w:sz w:val="20"/>
          <w:szCs w:val="20"/>
        </w:rPr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  <w:bookmarkEnd w:id="4"/>
    </w:p>
    <w:p w14:paraId="2118DB1C" w14:textId="4D821F92" w:rsidR="00B9453A" w:rsidRPr="004B3195" w:rsidRDefault="00B9453A" w:rsidP="00C25F51">
      <w:pPr>
        <w:pStyle w:val="Default"/>
        <w:numPr>
          <w:ilvl w:val="0"/>
          <w:numId w:val="1"/>
        </w:numPr>
        <w:spacing w:line="480" w:lineRule="auto"/>
        <w:ind w:left="36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</w:rPr>
        <w:t xml:space="preserve">Phone (area code &amp; number): 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Pr="004B3195">
        <w:rPr>
          <w:rFonts w:ascii="Open Sans Light" w:hAnsi="Open Sans Light" w:cs="Open Sans Light"/>
          <w:bCs/>
          <w:sz w:val="20"/>
          <w:szCs w:val="20"/>
        </w:rPr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  <w:bookmarkEnd w:id="5"/>
    </w:p>
    <w:p w14:paraId="519A77DE" w14:textId="3ED75CBD" w:rsidR="00B9453A" w:rsidRPr="004B3195" w:rsidRDefault="00B9453A" w:rsidP="00C25F51">
      <w:pPr>
        <w:pStyle w:val="Default"/>
        <w:numPr>
          <w:ilvl w:val="0"/>
          <w:numId w:val="1"/>
        </w:numPr>
        <w:spacing w:line="480" w:lineRule="auto"/>
        <w:ind w:left="36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</w:rPr>
        <w:t xml:space="preserve">Email: 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Pr="004B3195">
        <w:rPr>
          <w:rFonts w:ascii="Open Sans Light" w:hAnsi="Open Sans Light" w:cs="Open Sans Light"/>
          <w:bCs/>
          <w:sz w:val="20"/>
          <w:szCs w:val="20"/>
        </w:rPr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  <w:bookmarkEnd w:id="6"/>
    </w:p>
    <w:p w14:paraId="2DF5706B" w14:textId="77777777" w:rsidR="00B9453A" w:rsidRPr="004B3195" w:rsidRDefault="00B9453A" w:rsidP="00C25F51">
      <w:pPr>
        <w:pStyle w:val="Default"/>
        <w:numPr>
          <w:ilvl w:val="0"/>
          <w:numId w:val="1"/>
        </w:numPr>
        <w:spacing w:line="480" w:lineRule="auto"/>
        <w:ind w:left="36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</w:rPr>
        <w:t xml:space="preserve">Website: 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Pr="004B3195">
        <w:rPr>
          <w:rFonts w:ascii="Open Sans Light" w:hAnsi="Open Sans Light" w:cs="Open Sans Light"/>
          <w:bCs/>
          <w:sz w:val="20"/>
          <w:szCs w:val="20"/>
        </w:rPr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  <w:bookmarkEnd w:id="7"/>
    </w:p>
    <w:p w14:paraId="3BE67A82" w14:textId="56720610" w:rsidR="00B9453A" w:rsidRPr="004B3195" w:rsidRDefault="006D2DBD" w:rsidP="00C25F51">
      <w:pPr>
        <w:pStyle w:val="Default"/>
        <w:numPr>
          <w:ilvl w:val="0"/>
          <w:numId w:val="1"/>
        </w:numPr>
        <w:spacing w:line="480" w:lineRule="auto"/>
        <w:ind w:left="36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</w:rPr>
        <w:t>Unique Entity Identifier (UEI) Number</w:t>
      </w:r>
      <w:r w:rsidR="00B9453A" w:rsidRPr="004B3195">
        <w:rPr>
          <w:rFonts w:ascii="Open Sans Light" w:hAnsi="Open Sans Light" w:cs="Open Sans Light"/>
          <w:bCs/>
          <w:sz w:val="20"/>
          <w:szCs w:val="20"/>
        </w:rPr>
        <w:t xml:space="preserve">: </w:t>
      </w:r>
      <w:r w:rsidR="00B9453A"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B9453A"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="00B9453A" w:rsidRPr="004B3195">
        <w:rPr>
          <w:rFonts w:ascii="Open Sans Light" w:hAnsi="Open Sans Light" w:cs="Open Sans Light"/>
          <w:bCs/>
          <w:sz w:val="20"/>
          <w:szCs w:val="20"/>
        </w:rPr>
      </w:r>
      <w:r w:rsidR="00B9453A"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="00B9453A"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="00B9453A"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="00B9453A"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="00B9453A"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="00B9453A"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="00B9453A"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  <w:bookmarkEnd w:id="8"/>
    </w:p>
    <w:p w14:paraId="79208116" w14:textId="0EA9034C" w:rsidR="00D81A04" w:rsidRPr="004B3195" w:rsidRDefault="00F86CF6" w:rsidP="00C25F51">
      <w:pPr>
        <w:pStyle w:val="Default"/>
        <w:numPr>
          <w:ilvl w:val="0"/>
          <w:numId w:val="1"/>
        </w:numPr>
        <w:spacing w:line="480" w:lineRule="auto"/>
        <w:ind w:left="36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  <w:shd w:val="clear" w:color="auto" w:fill="FFFFFF"/>
        </w:rPr>
        <w:t>System for Award Management </w:t>
      </w:r>
      <w:r w:rsidRPr="004B3195">
        <w:rPr>
          <w:rFonts w:ascii="Open Sans Light" w:hAnsi="Open Sans Light" w:cs="Open Sans Light"/>
          <w:bCs/>
          <w:sz w:val="20"/>
          <w:szCs w:val="20"/>
        </w:rPr>
        <w:t>(</w:t>
      </w:r>
      <w:hyperlink r:id="rId10" w:history="1">
        <w:r w:rsidRPr="004B3195">
          <w:rPr>
            <w:rStyle w:val="Hyperlink"/>
            <w:rFonts w:ascii="Open Sans Light" w:hAnsi="Open Sans Light" w:cs="Open Sans Light"/>
            <w:bCs/>
            <w:sz w:val="20"/>
            <w:szCs w:val="20"/>
          </w:rPr>
          <w:t>https://sam.gov/SAM/</w:t>
        </w:r>
      </w:hyperlink>
      <w:r w:rsidRPr="004B3195">
        <w:rPr>
          <w:rFonts w:ascii="Open Sans Light" w:hAnsi="Open Sans Light" w:cs="Open Sans Light"/>
          <w:bCs/>
          <w:sz w:val="20"/>
          <w:szCs w:val="20"/>
        </w:rPr>
        <w:t>)</w:t>
      </w:r>
      <w:r w:rsidR="007C2C1B" w:rsidRPr="004B3195">
        <w:rPr>
          <w:rFonts w:ascii="Open Sans Light" w:hAnsi="Open Sans Light" w:cs="Open Sans Light"/>
          <w:bCs/>
          <w:sz w:val="20"/>
          <w:szCs w:val="20"/>
        </w:rPr>
        <w:t xml:space="preserve"> registration </w:t>
      </w:r>
      <w:r w:rsidRPr="004B3195">
        <w:rPr>
          <w:rFonts w:ascii="Open Sans Light" w:hAnsi="Open Sans Light" w:cs="Open Sans Light"/>
          <w:bCs/>
          <w:sz w:val="20"/>
          <w:szCs w:val="20"/>
        </w:rPr>
        <w:t>e</w:t>
      </w:r>
      <w:r w:rsidR="007C2C1B" w:rsidRPr="004B3195">
        <w:rPr>
          <w:rFonts w:ascii="Open Sans Light" w:hAnsi="Open Sans Light" w:cs="Open Sans Light"/>
          <w:bCs/>
          <w:sz w:val="20"/>
          <w:szCs w:val="20"/>
        </w:rPr>
        <w:t>xpiration date</w:t>
      </w:r>
      <w:r w:rsidRPr="004B3195">
        <w:rPr>
          <w:rFonts w:ascii="Open Sans Light" w:hAnsi="Open Sans Light" w:cs="Open Sans Light"/>
          <w:bCs/>
          <w:sz w:val="20"/>
          <w:szCs w:val="20"/>
        </w:rPr>
        <w:t xml:space="preserve">: 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Pr="004B3195">
        <w:rPr>
          <w:rFonts w:ascii="Open Sans Light" w:hAnsi="Open Sans Light" w:cs="Open Sans Light"/>
          <w:bCs/>
          <w:sz w:val="20"/>
          <w:szCs w:val="20"/>
        </w:rPr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</w:p>
    <w:p w14:paraId="6F0517A9" w14:textId="5B86FD6D" w:rsidR="00B9453A" w:rsidRPr="004B3195" w:rsidRDefault="00B9453A" w:rsidP="00C25F51">
      <w:pPr>
        <w:pStyle w:val="Default"/>
        <w:numPr>
          <w:ilvl w:val="0"/>
          <w:numId w:val="1"/>
        </w:numPr>
        <w:ind w:left="36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</w:rPr>
        <w:t>Name and contact information for Project Director</w:t>
      </w:r>
      <w:r w:rsidR="006D2DBD" w:rsidRPr="004B3195">
        <w:rPr>
          <w:rFonts w:ascii="Open Sans Light" w:hAnsi="Open Sans Light" w:cs="Open Sans Light"/>
          <w:bCs/>
          <w:sz w:val="20"/>
          <w:szCs w:val="20"/>
        </w:rPr>
        <w:t xml:space="preserve"> </w:t>
      </w:r>
      <w:r w:rsidRPr="004B3195">
        <w:rPr>
          <w:rFonts w:ascii="Open Sans Light" w:hAnsi="Open Sans Light" w:cs="Open Sans Light"/>
          <w:bCs/>
          <w:sz w:val="20"/>
          <w:szCs w:val="20"/>
        </w:rPr>
        <w:t xml:space="preserve">to be contacted </w:t>
      </w:r>
      <w:r w:rsidR="006D2DBD" w:rsidRPr="004B3195">
        <w:rPr>
          <w:rFonts w:ascii="Open Sans Light" w:hAnsi="Open Sans Light" w:cs="Open Sans Light"/>
          <w:bCs/>
          <w:sz w:val="20"/>
          <w:szCs w:val="20"/>
        </w:rPr>
        <w:t>about</w:t>
      </w:r>
      <w:r w:rsidRPr="004B3195">
        <w:rPr>
          <w:rFonts w:ascii="Open Sans Light" w:hAnsi="Open Sans Light" w:cs="Open Sans Light"/>
          <w:bCs/>
          <w:sz w:val="20"/>
          <w:szCs w:val="20"/>
        </w:rPr>
        <w:t xml:space="preserve"> this application.</w:t>
      </w:r>
    </w:p>
    <w:p w14:paraId="3169932D" w14:textId="77777777" w:rsidR="00B9453A" w:rsidRPr="004B3195" w:rsidRDefault="00B9453A" w:rsidP="00C25F51">
      <w:pPr>
        <w:pStyle w:val="Default"/>
        <w:ind w:left="360"/>
        <w:rPr>
          <w:rFonts w:ascii="Open Sans Light" w:hAnsi="Open Sans Light" w:cs="Open Sans Light"/>
          <w:bCs/>
          <w:sz w:val="20"/>
          <w:szCs w:val="20"/>
        </w:rPr>
      </w:pPr>
    </w:p>
    <w:p w14:paraId="3A3FE4AA" w14:textId="77777777" w:rsidR="00B9453A" w:rsidRPr="004B3195" w:rsidRDefault="00B9453A" w:rsidP="00C25F51">
      <w:pPr>
        <w:pStyle w:val="Default"/>
        <w:numPr>
          <w:ilvl w:val="0"/>
          <w:numId w:val="2"/>
        </w:numPr>
        <w:spacing w:line="480" w:lineRule="auto"/>
        <w:ind w:left="360" w:firstLine="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</w:rPr>
        <w:t xml:space="preserve">Name &amp; Title: 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Pr="004B3195">
        <w:rPr>
          <w:rFonts w:ascii="Open Sans Light" w:hAnsi="Open Sans Light" w:cs="Open Sans Light"/>
          <w:bCs/>
          <w:sz w:val="20"/>
          <w:szCs w:val="20"/>
        </w:rPr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  <w:bookmarkEnd w:id="9"/>
    </w:p>
    <w:p w14:paraId="403413E4" w14:textId="77777777" w:rsidR="00403E06" w:rsidRPr="004B3195" w:rsidRDefault="00B9453A" w:rsidP="00C25F51">
      <w:pPr>
        <w:pStyle w:val="Default"/>
        <w:numPr>
          <w:ilvl w:val="0"/>
          <w:numId w:val="2"/>
        </w:numPr>
        <w:spacing w:line="480" w:lineRule="auto"/>
        <w:ind w:left="360" w:firstLine="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</w:rPr>
        <w:t xml:space="preserve">Office Phone: 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Pr="004B3195">
        <w:rPr>
          <w:rFonts w:ascii="Open Sans Light" w:hAnsi="Open Sans Light" w:cs="Open Sans Light"/>
          <w:bCs/>
          <w:sz w:val="20"/>
          <w:szCs w:val="20"/>
        </w:rPr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  <w:bookmarkEnd w:id="10"/>
    </w:p>
    <w:p w14:paraId="28EBEC45" w14:textId="77777777" w:rsidR="00403E06" w:rsidRPr="004B3195" w:rsidRDefault="00403E06" w:rsidP="00C25F51">
      <w:pPr>
        <w:pStyle w:val="Default"/>
        <w:numPr>
          <w:ilvl w:val="0"/>
          <w:numId w:val="2"/>
        </w:numPr>
        <w:spacing w:line="480" w:lineRule="auto"/>
        <w:ind w:left="360" w:firstLine="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</w:rPr>
        <w:t xml:space="preserve">Cell Phone: 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Pr="004B3195">
        <w:rPr>
          <w:rFonts w:ascii="Open Sans Light" w:hAnsi="Open Sans Light" w:cs="Open Sans Light"/>
          <w:bCs/>
          <w:sz w:val="20"/>
          <w:szCs w:val="20"/>
        </w:rPr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</w:p>
    <w:p w14:paraId="7DD3CFC1" w14:textId="77777777" w:rsidR="00B9453A" w:rsidRPr="004B3195" w:rsidRDefault="00491A5B" w:rsidP="00C25F51">
      <w:pPr>
        <w:pStyle w:val="Default"/>
        <w:numPr>
          <w:ilvl w:val="0"/>
          <w:numId w:val="2"/>
        </w:numPr>
        <w:spacing w:line="480" w:lineRule="auto"/>
        <w:ind w:left="360" w:firstLine="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</w:rPr>
        <w:t>E</w:t>
      </w:r>
      <w:r w:rsidR="00B9453A" w:rsidRPr="004B3195">
        <w:rPr>
          <w:rFonts w:ascii="Open Sans Light" w:hAnsi="Open Sans Light" w:cs="Open Sans Light"/>
          <w:bCs/>
          <w:sz w:val="20"/>
          <w:szCs w:val="20"/>
        </w:rPr>
        <w:t xml:space="preserve">mail: </w:t>
      </w:r>
      <w:r w:rsidR="00B9453A"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1" w:name="Text15"/>
      <w:r w:rsidR="00B9453A"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="00B9453A" w:rsidRPr="004B3195">
        <w:rPr>
          <w:rFonts w:ascii="Open Sans Light" w:hAnsi="Open Sans Light" w:cs="Open Sans Light"/>
          <w:bCs/>
          <w:sz w:val="20"/>
          <w:szCs w:val="20"/>
        </w:rPr>
      </w:r>
      <w:r w:rsidR="00B9453A"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="00B9453A"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="00B9453A"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="00B9453A"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="00B9453A"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="00B9453A"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="00B9453A"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  <w:bookmarkEnd w:id="11"/>
    </w:p>
    <w:p w14:paraId="41D62443" w14:textId="77777777" w:rsidR="00B9453A" w:rsidRPr="004B3195" w:rsidRDefault="00B9453A" w:rsidP="00C25F51">
      <w:pPr>
        <w:pStyle w:val="Default"/>
        <w:numPr>
          <w:ilvl w:val="0"/>
          <w:numId w:val="1"/>
        </w:numPr>
        <w:spacing w:line="480" w:lineRule="auto"/>
        <w:ind w:left="36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</w:rPr>
        <w:t xml:space="preserve">Title of Applicant’s Program: 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2" w:name="Text16"/>
      <w:r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Pr="004B3195">
        <w:rPr>
          <w:rFonts w:ascii="Open Sans Light" w:hAnsi="Open Sans Light" w:cs="Open Sans Light"/>
          <w:bCs/>
          <w:sz w:val="20"/>
          <w:szCs w:val="20"/>
        </w:rPr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  <w:bookmarkEnd w:id="12"/>
    </w:p>
    <w:p w14:paraId="4F39EFA3" w14:textId="32B04331" w:rsidR="00B9453A" w:rsidRPr="004B3195" w:rsidRDefault="00B9453A" w:rsidP="00C25F51">
      <w:pPr>
        <w:pStyle w:val="Default"/>
        <w:numPr>
          <w:ilvl w:val="0"/>
          <w:numId w:val="1"/>
        </w:numPr>
        <w:spacing w:line="480" w:lineRule="auto"/>
        <w:ind w:left="36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</w:rPr>
        <w:t>Areas to be served by Program (list cities, counties):</w:t>
      </w:r>
      <w:r w:rsidR="00403E06" w:rsidRPr="004B3195">
        <w:rPr>
          <w:rFonts w:ascii="Open Sans Light" w:hAnsi="Open Sans Light" w:cs="Open Sans Light"/>
          <w:bCs/>
          <w:sz w:val="20"/>
          <w:szCs w:val="20"/>
        </w:rPr>
        <w:t xml:space="preserve"> 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3" w:name="Text17"/>
      <w:r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Pr="004B3195">
        <w:rPr>
          <w:rFonts w:ascii="Open Sans Light" w:hAnsi="Open Sans Light" w:cs="Open Sans Light"/>
          <w:bCs/>
          <w:sz w:val="20"/>
          <w:szCs w:val="20"/>
        </w:rPr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  <w:bookmarkEnd w:id="13"/>
    </w:p>
    <w:p w14:paraId="4B893774" w14:textId="335F7C2E" w:rsidR="00B9453A" w:rsidRPr="004B3195" w:rsidRDefault="00B9453A" w:rsidP="00C25F51">
      <w:pPr>
        <w:pStyle w:val="Default"/>
        <w:numPr>
          <w:ilvl w:val="0"/>
          <w:numId w:val="1"/>
        </w:numPr>
        <w:spacing w:line="480" w:lineRule="auto"/>
        <w:ind w:left="360"/>
        <w:rPr>
          <w:rFonts w:ascii="Open Sans Light" w:hAnsi="Open Sans Light" w:cs="Open Sans Light"/>
          <w:bCs/>
          <w:sz w:val="20"/>
          <w:szCs w:val="20"/>
        </w:rPr>
      </w:pPr>
      <w:r w:rsidRPr="004B3195">
        <w:rPr>
          <w:rFonts w:ascii="Open Sans Light" w:hAnsi="Open Sans Light" w:cs="Open Sans Light"/>
          <w:bCs/>
          <w:sz w:val="20"/>
          <w:szCs w:val="20"/>
        </w:rPr>
        <w:t xml:space="preserve">Amount Requested: 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Pr="004B3195">
        <w:rPr>
          <w:rFonts w:ascii="Open Sans Light" w:hAnsi="Open Sans Light" w:cs="Open Sans Light"/>
          <w:bCs/>
          <w:sz w:val="20"/>
          <w:szCs w:val="20"/>
        </w:rPr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  <w:bookmarkEnd w:id="14"/>
    </w:p>
    <w:p w14:paraId="6A214D75" w14:textId="7199C675" w:rsidR="005661CB" w:rsidRPr="004B3195" w:rsidRDefault="005661CB" w:rsidP="00C25F51">
      <w:pPr>
        <w:pStyle w:val="Default"/>
        <w:numPr>
          <w:ilvl w:val="0"/>
          <w:numId w:val="1"/>
        </w:numPr>
        <w:spacing w:line="480" w:lineRule="auto"/>
        <w:ind w:left="360"/>
        <w:rPr>
          <w:rFonts w:ascii="Open Sans Light" w:hAnsi="Open Sans Light" w:cs="Open Sans Light"/>
          <w:bCs/>
          <w:sz w:val="20"/>
        </w:rPr>
      </w:pPr>
      <w:r w:rsidRPr="004B3195">
        <w:rPr>
          <w:rFonts w:ascii="Open Sans Light" w:hAnsi="Open Sans Light" w:cs="Open Sans Light"/>
          <w:bCs/>
          <w:sz w:val="20"/>
        </w:rPr>
        <w:t xml:space="preserve">Amount Matched (dollar-for-dollar of total request): 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Pr="004B3195">
        <w:rPr>
          <w:rFonts w:ascii="Open Sans Light" w:hAnsi="Open Sans Light" w:cs="Open Sans Light"/>
          <w:bCs/>
          <w:sz w:val="20"/>
          <w:szCs w:val="20"/>
        </w:rPr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</w:p>
    <w:p w14:paraId="1AA5660F" w14:textId="73D62375" w:rsidR="00A661E0" w:rsidRPr="004B3195" w:rsidRDefault="00A661E0" w:rsidP="00C25F51">
      <w:pPr>
        <w:pStyle w:val="Default"/>
        <w:numPr>
          <w:ilvl w:val="0"/>
          <w:numId w:val="1"/>
        </w:numPr>
        <w:spacing w:line="480" w:lineRule="auto"/>
        <w:ind w:left="360"/>
        <w:rPr>
          <w:rFonts w:ascii="Open Sans Light" w:hAnsi="Open Sans Light" w:cs="Open Sans Light"/>
          <w:bCs/>
          <w:sz w:val="20"/>
        </w:rPr>
      </w:pPr>
      <w:r w:rsidRPr="004B3195">
        <w:rPr>
          <w:rFonts w:ascii="Open Sans Light" w:hAnsi="Open Sans Light" w:cs="Open Sans Light"/>
          <w:bCs/>
          <w:sz w:val="20"/>
        </w:rPr>
        <w:t xml:space="preserve">How did you hear about this </w:t>
      </w:r>
      <w:r w:rsidR="005C20BA" w:rsidRPr="004B3195">
        <w:rPr>
          <w:rFonts w:ascii="Open Sans Light" w:hAnsi="Open Sans Light" w:cs="Open Sans Light"/>
          <w:bCs/>
          <w:sz w:val="20"/>
        </w:rPr>
        <w:t>grant opportunity</w:t>
      </w:r>
      <w:r w:rsidR="00726D9E" w:rsidRPr="004B3195">
        <w:rPr>
          <w:rFonts w:ascii="Open Sans Light" w:hAnsi="Open Sans Light" w:cs="Open Sans Light"/>
          <w:bCs/>
          <w:sz w:val="20"/>
        </w:rPr>
        <w:t>?</w:t>
      </w:r>
      <w:r w:rsidR="00726D9E" w:rsidRPr="004B3195">
        <w:rPr>
          <w:rFonts w:ascii="Open Sans Light" w:hAnsi="Open Sans Light" w:cs="Open Sans Light"/>
          <w:bCs/>
          <w:sz w:val="20"/>
          <w:szCs w:val="20"/>
        </w:rPr>
        <w:t xml:space="preserve"> </w:t>
      </w:r>
      <w:r w:rsidR="005C20BA" w:rsidRPr="004B3195">
        <w:rPr>
          <w:rFonts w:ascii="Open Sans Light" w:hAnsi="Open Sans Light" w:cs="Open Sans Light"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C20BA" w:rsidRPr="004B3195">
        <w:rPr>
          <w:rFonts w:ascii="Open Sans Light" w:hAnsi="Open Sans Light" w:cs="Open Sans Light"/>
          <w:bCs/>
          <w:sz w:val="20"/>
          <w:szCs w:val="20"/>
        </w:rPr>
        <w:instrText xml:space="preserve"> FORMTEXT </w:instrText>
      </w:r>
      <w:r w:rsidR="005C20BA" w:rsidRPr="004B3195">
        <w:rPr>
          <w:rFonts w:ascii="Open Sans Light" w:hAnsi="Open Sans Light" w:cs="Open Sans Light"/>
          <w:bCs/>
          <w:sz w:val="20"/>
          <w:szCs w:val="20"/>
        </w:rPr>
      </w:r>
      <w:r w:rsidR="005C20BA" w:rsidRPr="004B3195">
        <w:rPr>
          <w:rFonts w:ascii="Open Sans Light" w:hAnsi="Open Sans Light" w:cs="Open Sans Light"/>
          <w:bCs/>
          <w:sz w:val="20"/>
          <w:szCs w:val="20"/>
        </w:rPr>
        <w:fldChar w:fldCharType="separate"/>
      </w:r>
      <w:r w:rsidR="005C20BA"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="005C20BA"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="005C20BA"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="005C20BA"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="005C20BA" w:rsidRPr="004B3195">
        <w:rPr>
          <w:rFonts w:ascii="Open Sans Light" w:hAnsi="Open Sans Light" w:cs="Open Sans Light"/>
          <w:bCs/>
          <w:noProof/>
          <w:sz w:val="20"/>
          <w:szCs w:val="20"/>
        </w:rPr>
        <w:t> </w:t>
      </w:r>
      <w:r w:rsidR="005C20BA" w:rsidRPr="004B3195">
        <w:rPr>
          <w:rFonts w:ascii="Open Sans Light" w:hAnsi="Open Sans Light" w:cs="Open Sans Light"/>
          <w:bCs/>
          <w:sz w:val="20"/>
          <w:szCs w:val="20"/>
        </w:rPr>
        <w:fldChar w:fldCharType="end"/>
      </w:r>
    </w:p>
    <w:p w14:paraId="1631A76D" w14:textId="77777777" w:rsidR="006D2DBD" w:rsidRDefault="006D2DBD" w:rsidP="00C25F51">
      <w:pPr>
        <w:spacing w:after="0" w:line="240" w:lineRule="auto"/>
        <w:ind w:left="360"/>
        <w:rPr>
          <w:rFonts w:ascii="Open Sans Light" w:hAnsi="Open Sans Light" w:cs="Open Sans Light"/>
          <w:sz w:val="20"/>
          <w:szCs w:val="20"/>
        </w:rPr>
      </w:pPr>
    </w:p>
    <w:p w14:paraId="73EC974E" w14:textId="78797517" w:rsidR="00B45A5B" w:rsidRPr="002720E6" w:rsidRDefault="00B404C4" w:rsidP="00B45A5B">
      <w:pPr>
        <w:spacing w:after="0" w:line="240" w:lineRule="auto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lastRenderedPageBreak/>
        <w:t xml:space="preserve">The </w:t>
      </w:r>
      <w:r w:rsidR="009A63C3" w:rsidRPr="002720E6">
        <w:rPr>
          <w:rFonts w:ascii="Open Sans Light" w:hAnsi="Open Sans Light" w:cs="Open Sans Light"/>
        </w:rPr>
        <w:t>K</w:t>
      </w:r>
      <w:r w:rsidR="005661CB" w:rsidRPr="002720E6">
        <w:rPr>
          <w:rFonts w:ascii="Open Sans Light" w:hAnsi="Open Sans Light" w:cs="Open Sans Light"/>
        </w:rPr>
        <w:t>ansas Volunteer Commission</w:t>
      </w:r>
      <w:r w:rsidRPr="002720E6">
        <w:rPr>
          <w:rFonts w:ascii="Open Sans Light" w:hAnsi="Open Sans Light" w:cs="Open Sans Light"/>
        </w:rPr>
        <w:t xml:space="preserve"> will provide grant funds available under </w:t>
      </w:r>
      <w:r w:rsidR="00743804" w:rsidRPr="002720E6">
        <w:rPr>
          <w:rFonts w:ascii="Open Sans Light" w:hAnsi="Open Sans Light" w:cs="Open Sans Light"/>
        </w:rPr>
        <w:t xml:space="preserve">AmeriCorps </w:t>
      </w:r>
      <w:r w:rsidR="00B45A5B" w:rsidRPr="002720E6">
        <w:rPr>
          <w:rFonts w:ascii="Open Sans Light" w:hAnsi="Open Sans Light" w:cs="Open Sans Light"/>
        </w:rPr>
        <w:t xml:space="preserve">to </w:t>
      </w:r>
      <w:r w:rsidR="004D29B6" w:rsidRPr="002720E6">
        <w:rPr>
          <w:rFonts w:ascii="Open Sans Light" w:hAnsi="Open Sans Light" w:cs="Open Sans Light"/>
        </w:rPr>
        <w:t>expand the capacity of community-based entities to recruit, engage, and retain historically underrepresented volunteers in order to address critical community issues.</w:t>
      </w:r>
      <w:r w:rsidR="000371AF" w:rsidRPr="002720E6">
        <w:t xml:space="preserve"> </w:t>
      </w:r>
      <w:r w:rsidR="000371AF" w:rsidRPr="002720E6">
        <w:rPr>
          <w:rFonts w:ascii="Open Sans Light" w:hAnsi="Open Sans Light" w:cs="Open Sans Light"/>
        </w:rPr>
        <w:t>Therefore, the Commission seeks to fund capacity-building efforts that remove barriers to engage volunteers from historically underrepresented areas including but not limited to BIPOC, LGBTQI+, veteran and military family communities, as well as persons in rural areas and persons with disabilities.</w:t>
      </w:r>
    </w:p>
    <w:p w14:paraId="56758518" w14:textId="77777777" w:rsidR="003854EB" w:rsidRPr="002720E6" w:rsidRDefault="003854EB" w:rsidP="003854EB">
      <w:pPr>
        <w:spacing w:after="0"/>
        <w:rPr>
          <w:rFonts w:ascii="Open Sans Light" w:hAnsi="Open Sans Light" w:cs="Open Sans Light"/>
        </w:rPr>
      </w:pPr>
    </w:p>
    <w:p w14:paraId="757FCA00" w14:textId="21439B79" w:rsidR="003854EB" w:rsidRPr="002720E6" w:rsidRDefault="002A5250" w:rsidP="003854EB">
      <w:pPr>
        <w:spacing w:after="0"/>
        <w:rPr>
          <w:rFonts w:ascii="Open Sans Light" w:hAnsi="Open Sans Light" w:cs="Open Sans Light"/>
          <w:b/>
        </w:rPr>
      </w:pPr>
      <w:r w:rsidRPr="002720E6">
        <w:rPr>
          <w:rFonts w:ascii="Open Sans Light" w:hAnsi="Open Sans Light" w:cs="Open Sans Light"/>
        </w:rPr>
        <w:t xml:space="preserve">To request a grant, </w:t>
      </w:r>
      <w:r w:rsidR="005661CB" w:rsidRPr="002720E6">
        <w:rPr>
          <w:rFonts w:ascii="Open Sans Light" w:hAnsi="Open Sans Light" w:cs="Open Sans Light"/>
        </w:rPr>
        <w:t>applicants</w:t>
      </w:r>
      <w:r w:rsidRPr="002720E6">
        <w:rPr>
          <w:rFonts w:ascii="Open Sans Light" w:hAnsi="Open Sans Light" w:cs="Open Sans Light"/>
        </w:rPr>
        <w:t xml:space="preserve"> must successfully answer the following questions in your narrative.</w:t>
      </w:r>
      <w:r w:rsidRPr="002720E6">
        <w:rPr>
          <w:rFonts w:ascii="Open Sans Light" w:hAnsi="Open Sans Light" w:cs="Open Sans Light"/>
          <w:b/>
        </w:rPr>
        <w:t xml:space="preserve"> </w:t>
      </w:r>
      <w:r w:rsidR="003854EB" w:rsidRPr="002720E6">
        <w:rPr>
          <w:rFonts w:ascii="Open Sans Light" w:hAnsi="Open Sans Light" w:cs="Open Sans Light"/>
        </w:rPr>
        <w:t>Please provide your responses in t</w:t>
      </w:r>
      <w:r w:rsidRPr="002720E6">
        <w:rPr>
          <w:rFonts w:ascii="Open Sans Light" w:hAnsi="Open Sans Light" w:cs="Open Sans Light"/>
        </w:rPr>
        <w:t>his document under each section.</w:t>
      </w:r>
      <w:r w:rsidR="0088746D" w:rsidRPr="002720E6">
        <w:rPr>
          <w:rFonts w:ascii="Open Sans Light" w:hAnsi="Open Sans Light" w:cs="Open Sans Light"/>
        </w:rPr>
        <w:t xml:space="preserve"> </w:t>
      </w:r>
      <w:r w:rsidR="00AD560D" w:rsidRPr="002720E6">
        <w:rPr>
          <w:rFonts w:ascii="Open Sans Light" w:hAnsi="Open Sans Light" w:cs="Open Sans Light"/>
          <w:b/>
          <w:bCs/>
        </w:rPr>
        <w:t>All</w:t>
      </w:r>
      <w:r w:rsidR="005661CB" w:rsidRPr="002720E6">
        <w:rPr>
          <w:rFonts w:ascii="Open Sans Light" w:hAnsi="Open Sans Light" w:cs="Open Sans Light"/>
          <w:b/>
          <w:bCs/>
        </w:rPr>
        <w:t xml:space="preserve"> application materials must be emailed to </w:t>
      </w:r>
      <w:hyperlink r:id="rId11" w:history="1">
        <w:r w:rsidR="005661CB" w:rsidRPr="002720E6">
          <w:rPr>
            <w:rStyle w:val="Hyperlink"/>
            <w:rFonts w:ascii="Open Sans Light" w:hAnsi="Open Sans Light" w:cs="Open Sans Light"/>
            <w:b/>
            <w:bCs/>
          </w:rPr>
          <w:t>volunteer@ksde.org</w:t>
        </w:r>
      </w:hyperlink>
      <w:r w:rsidR="00AD560D" w:rsidRPr="002720E6">
        <w:rPr>
          <w:rStyle w:val="Hyperlink"/>
          <w:rFonts w:ascii="Open Sans Light" w:hAnsi="Open Sans Light" w:cs="Open Sans Light"/>
          <w:b/>
          <w:bCs/>
          <w:u w:val="none"/>
        </w:rPr>
        <w:t xml:space="preserve"> </w:t>
      </w:r>
      <w:r w:rsidR="00AD560D" w:rsidRPr="002720E6">
        <w:rPr>
          <w:rStyle w:val="Hyperlink"/>
          <w:rFonts w:ascii="Open Sans Light" w:hAnsi="Open Sans Light" w:cs="Open Sans Light"/>
          <w:b/>
          <w:bCs/>
          <w:color w:val="auto"/>
          <w:u w:val="none"/>
        </w:rPr>
        <w:t xml:space="preserve">by 5:00 p.m. on Monday, August </w:t>
      </w:r>
      <w:r w:rsidR="00D058C2">
        <w:rPr>
          <w:rStyle w:val="Hyperlink"/>
          <w:rFonts w:ascii="Open Sans Light" w:hAnsi="Open Sans Light" w:cs="Open Sans Light"/>
          <w:b/>
          <w:bCs/>
          <w:color w:val="auto"/>
          <w:u w:val="none"/>
        </w:rPr>
        <w:t>26</w:t>
      </w:r>
      <w:r w:rsidR="00AD560D" w:rsidRPr="002720E6">
        <w:rPr>
          <w:rStyle w:val="Hyperlink"/>
          <w:rFonts w:ascii="Open Sans Light" w:hAnsi="Open Sans Light" w:cs="Open Sans Light"/>
          <w:b/>
          <w:bCs/>
          <w:color w:val="auto"/>
          <w:u w:val="none"/>
        </w:rPr>
        <w:t>, 2024</w:t>
      </w:r>
      <w:r w:rsidR="005661CB" w:rsidRPr="002720E6">
        <w:rPr>
          <w:rFonts w:ascii="Open Sans Light" w:hAnsi="Open Sans Light" w:cs="Open Sans Light"/>
        </w:rPr>
        <w:t>.</w:t>
      </w:r>
    </w:p>
    <w:p w14:paraId="42754B80" w14:textId="77777777" w:rsidR="00C24698" w:rsidRPr="002720E6" w:rsidRDefault="00C24698" w:rsidP="000E5E40">
      <w:pPr>
        <w:spacing w:after="0"/>
        <w:rPr>
          <w:rFonts w:ascii="Open Sans Light" w:hAnsi="Open Sans Light" w:cs="Open Sans Light"/>
          <w:b/>
        </w:rPr>
      </w:pPr>
    </w:p>
    <w:p w14:paraId="28DE3DC0" w14:textId="77777777" w:rsidR="000E5E40" w:rsidRPr="002720E6" w:rsidRDefault="00C24698" w:rsidP="000E5E40">
      <w:p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  <w:b/>
        </w:rPr>
        <w:t>EXECUTIVE SUMMARY</w:t>
      </w:r>
      <w:r w:rsidR="00B15AE8" w:rsidRPr="002720E6">
        <w:rPr>
          <w:rFonts w:ascii="Open Sans Light" w:hAnsi="Open Sans Light" w:cs="Open Sans Light"/>
        </w:rPr>
        <w:t xml:space="preserve"> (approximately 150 words)</w:t>
      </w:r>
    </w:p>
    <w:p w14:paraId="70F3B6D4" w14:textId="63B03613" w:rsidR="00743804" w:rsidRPr="002720E6" w:rsidRDefault="00F43FB1" w:rsidP="00743804">
      <w:p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 xml:space="preserve">Please </w:t>
      </w:r>
      <w:r w:rsidR="000B27B5" w:rsidRPr="002720E6">
        <w:rPr>
          <w:rFonts w:ascii="Open Sans Light" w:hAnsi="Open Sans Light" w:cs="Open Sans Light"/>
        </w:rPr>
        <w:t xml:space="preserve">provide </w:t>
      </w:r>
      <w:r w:rsidR="00726D9E" w:rsidRPr="002720E6">
        <w:rPr>
          <w:rFonts w:ascii="Open Sans Light" w:hAnsi="Open Sans Light" w:cs="Open Sans Light"/>
        </w:rPr>
        <w:t>a brief summary</w:t>
      </w:r>
      <w:r w:rsidR="00403E06" w:rsidRPr="002720E6">
        <w:rPr>
          <w:rFonts w:ascii="Open Sans Light" w:hAnsi="Open Sans Light" w:cs="Open Sans Light"/>
        </w:rPr>
        <w:t xml:space="preserve"> </w:t>
      </w:r>
      <w:r w:rsidR="005C20BA" w:rsidRPr="002720E6">
        <w:rPr>
          <w:rFonts w:ascii="Open Sans Light" w:hAnsi="Open Sans Light" w:cs="Open Sans Light"/>
        </w:rPr>
        <w:t xml:space="preserve">about </w:t>
      </w:r>
      <w:r w:rsidR="00403E06" w:rsidRPr="002720E6">
        <w:rPr>
          <w:rFonts w:ascii="Open Sans Light" w:hAnsi="Open Sans Light" w:cs="Open Sans Light"/>
        </w:rPr>
        <w:t xml:space="preserve">the </w:t>
      </w:r>
      <w:r w:rsidR="000B27B5" w:rsidRPr="002720E6">
        <w:rPr>
          <w:rFonts w:ascii="Open Sans Light" w:hAnsi="Open Sans Light" w:cs="Open Sans Light"/>
        </w:rPr>
        <w:t>project</w:t>
      </w:r>
      <w:r w:rsidR="00403E06" w:rsidRPr="002720E6">
        <w:rPr>
          <w:rFonts w:ascii="Open Sans Light" w:hAnsi="Open Sans Light" w:cs="Open Sans Light"/>
        </w:rPr>
        <w:t xml:space="preserve"> you will implement with </w:t>
      </w:r>
      <w:r w:rsidR="000B27B5" w:rsidRPr="002720E6">
        <w:rPr>
          <w:rFonts w:ascii="Open Sans Light" w:hAnsi="Open Sans Light" w:cs="Open Sans Light"/>
        </w:rPr>
        <w:t xml:space="preserve">requested </w:t>
      </w:r>
      <w:r w:rsidR="00403E06" w:rsidRPr="002720E6">
        <w:rPr>
          <w:rFonts w:ascii="Open Sans Light" w:hAnsi="Open Sans Light" w:cs="Open Sans Light"/>
        </w:rPr>
        <w:t>funds</w:t>
      </w:r>
      <w:r w:rsidR="005C20BA" w:rsidRPr="002720E6">
        <w:rPr>
          <w:rFonts w:ascii="Open Sans Light" w:hAnsi="Open Sans Light" w:cs="Open Sans Light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F43FB1" w:rsidRPr="002720E6" w14:paraId="1E3966ED" w14:textId="77777777" w:rsidTr="00F43FB1">
        <w:tc>
          <w:tcPr>
            <w:tcW w:w="11016" w:type="dxa"/>
          </w:tcPr>
          <w:bookmarkStart w:id="15" w:name="_Hlk79734863"/>
          <w:p w14:paraId="657A41C1" w14:textId="213AE95A" w:rsidR="00F43FB1" w:rsidRPr="002720E6" w:rsidRDefault="00EC5B2B" w:rsidP="00DF2DA7">
            <w:pPr>
              <w:rPr>
                <w:rFonts w:ascii="Open Sans Light" w:hAnsi="Open Sans Light" w:cs="Open Sans Light"/>
              </w:rPr>
            </w:pPr>
            <w:r w:rsidRPr="002720E6">
              <w:rPr>
                <w:rFonts w:ascii="Open Sans Light" w:hAnsi="Open Sans Light" w:cs="Open Sans Ligh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" w:name="Text19"/>
            <w:r w:rsidRPr="002720E6">
              <w:rPr>
                <w:rFonts w:ascii="Open Sans Light" w:hAnsi="Open Sans Light" w:cs="Open Sans Light"/>
              </w:rPr>
              <w:instrText xml:space="preserve"> FORMTEXT </w:instrText>
            </w:r>
            <w:r w:rsidRPr="002720E6">
              <w:rPr>
                <w:rFonts w:ascii="Open Sans Light" w:hAnsi="Open Sans Light" w:cs="Open Sans Light"/>
              </w:rPr>
            </w:r>
            <w:r w:rsidRPr="002720E6">
              <w:rPr>
                <w:rFonts w:ascii="Open Sans Light" w:hAnsi="Open Sans Light" w:cs="Open Sans Light"/>
              </w:rPr>
              <w:fldChar w:fldCharType="separate"/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</w:rPr>
              <w:fldChar w:fldCharType="end"/>
            </w:r>
            <w:bookmarkEnd w:id="16"/>
          </w:p>
        </w:tc>
      </w:tr>
      <w:bookmarkEnd w:id="15"/>
    </w:tbl>
    <w:p w14:paraId="1B2E5576" w14:textId="77777777" w:rsidR="00F43FB1" w:rsidRPr="002720E6" w:rsidRDefault="00F43FB1" w:rsidP="00F43FB1">
      <w:pPr>
        <w:spacing w:after="0"/>
        <w:rPr>
          <w:rFonts w:ascii="Open Sans Light" w:hAnsi="Open Sans Light" w:cs="Open Sans Light"/>
        </w:rPr>
      </w:pPr>
    </w:p>
    <w:p w14:paraId="5B914EA8" w14:textId="77777777" w:rsidR="00743804" w:rsidRPr="002720E6" w:rsidRDefault="00743804" w:rsidP="00743804">
      <w:p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  <w:b/>
        </w:rPr>
        <w:t>MISSION SUMMARY</w:t>
      </w:r>
      <w:r w:rsidRPr="002720E6">
        <w:rPr>
          <w:rFonts w:ascii="Open Sans Light" w:hAnsi="Open Sans Light" w:cs="Open Sans Light"/>
        </w:rPr>
        <w:t xml:space="preserve"> (approximately 150 words)</w:t>
      </w:r>
    </w:p>
    <w:p w14:paraId="7083651C" w14:textId="7105DB06" w:rsidR="00743804" w:rsidRPr="002720E6" w:rsidRDefault="00743804" w:rsidP="00743804">
      <w:p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 xml:space="preserve">Please provide </w:t>
      </w:r>
      <w:r w:rsidR="001E1732" w:rsidRPr="002720E6">
        <w:rPr>
          <w:rFonts w:ascii="Open Sans Light" w:hAnsi="Open Sans Light" w:cs="Open Sans Light"/>
        </w:rPr>
        <w:t>a brief summary</w:t>
      </w:r>
      <w:r w:rsidRPr="002720E6">
        <w:rPr>
          <w:rFonts w:ascii="Open Sans Light" w:hAnsi="Open Sans Light" w:cs="Open Sans Light"/>
        </w:rPr>
        <w:t xml:space="preserve"> of program’s mission and purpose and how th</w:t>
      </w:r>
      <w:r w:rsidR="005C20BA" w:rsidRPr="002720E6">
        <w:rPr>
          <w:rFonts w:ascii="Open Sans Light" w:hAnsi="Open Sans Light" w:cs="Open Sans Light"/>
        </w:rPr>
        <w:t>is</w:t>
      </w:r>
      <w:r w:rsidRPr="002720E6">
        <w:rPr>
          <w:rFonts w:ascii="Open Sans Light" w:hAnsi="Open Sans Light" w:cs="Open Sans Light"/>
        </w:rPr>
        <w:t xml:space="preserve"> project will help meet that </w:t>
      </w:r>
      <w:r w:rsidR="005C20BA" w:rsidRPr="002720E6">
        <w:rPr>
          <w:rFonts w:ascii="Open Sans Light" w:hAnsi="Open Sans Light" w:cs="Open Sans Light"/>
        </w:rPr>
        <w:t xml:space="preserve">mission and </w:t>
      </w:r>
      <w:r w:rsidRPr="002720E6">
        <w:rPr>
          <w:rFonts w:ascii="Open Sans Light" w:hAnsi="Open Sans Light" w:cs="Open Sans Light"/>
        </w:rPr>
        <w:t>purpose.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DF2DA7" w:rsidRPr="002720E6" w14:paraId="5CD6E1C5" w14:textId="77777777" w:rsidTr="00DF2DA7">
        <w:tc>
          <w:tcPr>
            <w:tcW w:w="9926" w:type="dxa"/>
          </w:tcPr>
          <w:p w14:paraId="29C7460B" w14:textId="79F759BF" w:rsidR="00DF2DA7" w:rsidRPr="002720E6" w:rsidRDefault="00EC5B2B" w:rsidP="00743804">
            <w:pPr>
              <w:rPr>
                <w:rFonts w:ascii="Open Sans Light" w:hAnsi="Open Sans Light" w:cs="Open Sans Light"/>
              </w:rPr>
            </w:pPr>
            <w:r w:rsidRPr="002720E6">
              <w:rPr>
                <w:rFonts w:ascii="Open Sans Light" w:hAnsi="Open Sans Light" w:cs="Open Sans Ligh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 w:rsidRPr="002720E6">
              <w:rPr>
                <w:rFonts w:ascii="Open Sans Light" w:hAnsi="Open Sans Light" w:cs="Open Sans Light"/>
              </w:rPr>
              <w:instrText xml:space="preserve"> FORMTEXT </w:instrText>
            </w:r>
            <w:r w:rsidRPr="002720E6">
              <w:rPr>
                <w:rFonts w:ascii="Open Sans Light" w:hAnsi="Open Sans Light" w:cs="Open Sans Light"/>
              </w:rPr>
            </w:r>
            <w:r w:rsidRPr="002720E6">
              <w:rPr>
                <w:rFonts w:ascii="Open Sans Light" w:hAnsi="Open Sans Light" w:cs="Open Sans Light"/>
              </w:rPr>
              <w:fldChar w:fldCharType="separate"/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</w:rPr>
              <w:fldChar w:fldCharType="end"/>
            </w:r>
            <w:bookmarkEnd w:id="17"/>
          </w:p>
        </w:tc>
      </w:tr>
    </w:tbl>
    <w:p w14:paraId="010B7365" w14:textId="77777777" w:rsidR="001F6A1B" w:rsidRPr="002720E6" w:rsidRDefault="001F6A1B" w:rsidP="00326C0C">
      <w:pPr>
        <w:pStyle w:val="NoSpacing"/>
        <w:rPr>
          <w:rFonts w:ascii="Open Sans Light" w:hAnsi="Open Sans Light" w:cs="Open Sans Light"/>
          <w:b/>
        </w:rPr>
      </w:pPr>
    </w:p>
    <w:p w14:paraId="2F568C16" w14:textId="77777777" w:rsidR="000E5E40" w:rsidRPr="002720E6" w:rsidRDefault="001B56EB" w:rsidP="000E5E40">
      <w:pPr>
        <w:pStyle w:val="ListParagraph"/>
        <w:numPr>
          <w:ilvl w:val="0"/>
          <w:numId w:val="25"/>
        </w:numPr>
        <w:spacing w:after="0"/>
        <w:rPr>
          <w:rFonts w:ascii="Open Sans Light" w:hAnsi="Open Sans Light" w:cs="Open Sans Light"/>
          <w:b/>
        </w:rPr>
      </w:pPr>
      <w:r w:rsidRPr="002720E6">
        <w:rPr>
          <w:rFonts w:ascii="Open Sans Light" w:hAnsi="Open Sans Light" w:cs="Open Sans Light"/>
          <w:b/>
        </w:rPr>
        <w:t xml:space="preserve">Statement of </w:t>
      </w:r>
      <w:r w:rsidR="000E5E40" w:rsidRPr="002720E6">
        <w:rPr>
          <w:rFonts w:ascii="Open Sans Light" w:hAnsi="Open Sans Light" w:cs="Open Sans Light"/>
          <w:b/>
        </w:rPr>
        <w:t>Need</w:t>
      </w:r>
    </w:p>
    <w:p w14:paraId="2648E9C8" w14:textId="77777777" w:rsidR="00AC725E" w:rsidRPr="002720E6" w:rsidRDefault="00AC725E" w:rsidP="00BA4E7E">
      <w:pPr>
        <w:numPr>
          <w:ilvl w:val="0"/>
          <w:numId w:val="34"/>
        </w:numPr>
        <w:spacing w:after="0" w:line="240" w:lineRule="auto"/>
        <w:contextualSpacing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>Describe why you are applying for the VGF grant and what you hope to achieve</w:t>
      </w:r>
      <w:r w:rsidR="00E018FE" w:rsidRPr="002720E6">
        <w:rPr>
          <w:rFonts w:ascii="Open Sans Light" w:hAnsi="Open Sans Light" w:cs="Open Sans Light"/>
        </w:rPr>
        <w:t>.</w:t>
      </w:r>
    </w:p>
    <w:p w14:paraId="563D6F11" w14:textId="77777777" w:rsidR="00AC725E" w:rsidRPr="002720E6" w:rsidRDefault="001B56EB" w:rsidP="00BA4E7E">
      <w:pPr>
        <w:numPr>
          <w:ilvl w:val="0"/>
          <w:numId w:val="34"/>
        </w:numPr>
        <w:spacing w:after="0" w:line="240" w:lineRule="auto"/>
        <w:contextualSpacing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>Describe</w:t>
      </w:r>
      <w:r w:rsidR="00AC725E" w:rsidRPr="002720E6">
        <w:rPr>
          <w:rFonts w:ascii="Open Sans Light" w:hAnsi="Open Sans Light" w:cs="Open Sans Light"/>
        </w:rPr>
        <w:t xml:space="preserve"> the </w:t>
      </w:r>
      <w:r w:rsidR="00743804" w:rsidRPr="002720E6">
        <w:rPr>
          <w:rFonts w:ascii="Open Sans Light" w:hAnsi="Open Sans Light" w:cs="Open Sans Light"/>
        </w:rPr>
        <w:t xml:space="preserve">specific </w:t>
      </w:r>
      <w:r w:rsidR="00AC725E" w:rsidRPr="002720E6">
        <w:rPr>
          <w:rFonts w:ascii="Open Sans Light" w:hAnsi="Open Sans Light" w:cs="Open Sans Light"/>
        </w:rPr>
        <w:t xml:space="preserve">community </w:t>
      </w:r>
      <w:r w:rsidRPr="002720E6">
        <w:rPr>
          <w:rFonts w:ascii="Open Sans Light" w:hAnsi="Open Sans Light" w:cs="Open Sans Light"/>
        </w:rPr>
        <w:t>issue</w:t>
      </w:r>
      <w:r w:rsidR="00A661E0" w:rsidRPr="002720E6">
        <w:rPr>
          <w:rFonts w:ascii="Open Sans Light" w:hAnsi="Open Sans Light" w:cs="Open Sans Light"/>
        </w:rPr>
        <w:t>(s)</w:t>
      </w:r>
      <w:r w:rsidR="00992023" w:rsidRPr="002720E6">
        <w:rPr>
          <w:rFonts w:ascii="Open Sans Light" w:hAnsi="Open Sans Light" w:cs="Open Sans Light"/>
        </w:rPr>
        <w:t xml:space="preserve"> </w:t>
      </w:r>
      <w:r w:rsidR="00AC725E" w:rsidRPr="002720E6">
        <w:rPr>
          <w:rFonts w:ascii="Open Sans Light" w:hAnsi="Open Sans Light" w:cs="Open Sans Light"/>
        </w:rPr>
        <w:t xml:space="preserve">you plan to address and </w:t>
      </w:r>
      <w:r w:rsidRPr="002720E6">
        <w:rPr>
          <w:rFonts w:ascii="Open Sans Light" w:hAnsi="Open Sans Light" w:cs="Open Sans Light"/>
        </w:rPr>
        <w:t>cite relevant</w:t>
      </w:r>
      <w:r w:rsidR="005C20BA" w:rsidRPr="002720E6">
        <w:rPr>
          <w:rFonts w:ascii="Open Sans Light" w:hAnsi="Open Sans Light" w:cs="Open Sans Light"/>
        </w:rPr>
        <w:t xml:space="preserve"> research and</w:t>
      </w:r>
      <w:r w:rsidRPr="002720E6">
        <w:rPr>
          <w:rFonts w:ascii="Open Sans Light" w:hAnsi="Open Sans Light" w:cs="Open Sans Light"/>
        </w:rPr>
        <w:t xml:space="preserve"> data</w:t>
      </w:r>
      <w:r w:rsidR="00743804" w:rsidRPr="002720E6">
        <w:rPr>
          <w:rFonts w:ascii="Open Sans Light" w:hAnsi="Open Sans Light" w:cs="Open Sans Light"/>
        </w:rPr>
        <w:t xml:space="preserve"> </w:t>
      </w:r>
      <w:r w:rsidR="005C20BA" w:rsidRPr="002720E6">
        <w:rPr>
          <w:rFonts w:ascii="Open Sans Light" w:hAnsi="Open Sans Light" w:cs="Open Sans Light"/>
        </w:rPr>
        <w:t xml:space="preserve">that supports why the issue(s) need to be addressed. </w:t>
      </w:r>
    </w:p>
    <w:p w14:paraId="6328F3AA" w14:textId="6C97AE2F" w:rsidR="000371AF" w:rsidRPr="002720E6" w:rsidRDefault="00743804" w:rsidP="000371AF">
      <w:pPr>
        <w:numPr>
          <w:ilvl w:val="0"/>
          <w:numId w:val="34"/>
        </w:numPr>
        <w:spacing w:after="0" w:line="240" w:lineRule="auto"/>
        <w:contextualSpacing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 xml:space="preserve">Describe the </w:t>
      </w:r>
      <w:r w:rsidR="000371AF" w:rsidRPr="002720E6">
        <w:rPr>
          <w:rFonts w:ascii="Open Sans Light" w:hAnsi="Open Sans Light" w:cs="Open Sans Light"/>
        </w:rPr>
        <w:t xml:space="preserve">historically underrepresented volunteer group(s) </w:t>
      </w:r>
      <w:r w:rsidRPr="002720E6">
        <w:rPr>
          <w:rFonts w:ascii="Open Sans Light" w:hAnsi="Open Sans Light" w:cs="Open Sans Light"/>
        </w:rPr>
        <w:t xml:space="preserve">you plan to </w:t>
      </w:r>
      <w:r w:rsidR="000371AF" w:rsidRPr="002720E6">
        <w:rPr>
          <w:rFonts w:ascii="Open Sans Light" w:hAnsi="Open Sans Light" w:cs="Open Sans Light"/>
        </w:rPr>
        <w:t>recruit</w:t>
      </w:r>
      <w:r w:rsidRPr="002720E6">
        <w:rPr>
          <w:rFonts w:ascii="Open Sans Light" w:hAnsi="Open Sans Light" w:cs="Open Sans Light"/>
        </w:rPr>
        <w:t xml:space="preserve"> with this project and </w:t>
      </w:r>
      <w:r w:rsidR="000371AF" w:rsidRPr="002720E6">
        <w:rPr>
          <w:rFonts w:ascii="Open Sans Light" w:hAnsi="Open Sans Light" w:cs="Open Sans Light"/>
        </w:rPr>
        <w:t xml:space="preserve">data that supports why this population was selected. </w:t>
      </w:r>
    </w:p>
    <w:p w14:paraId="495E1A55" w14:textId="578CF6A2" w:rsidR="007B5AAD" w:rsidRPr="002720E6" w:rsidRDefault="00AC725E" w:rsidP="00E85F2A">
      <w:pPr>
        <w:numPr>
          <w:ilvl w:val="0"/>
          <w:numId w:val="34"/>
        </w:numPr>
        <w:spacing w:after="0" w:line="240" w:lineRule="auto"/>
        <w:contextualSpacing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 xml:space="preserve">Describe how the VGF grant will </w:t>
      </w:r>
      <w:r w:rsidR="00992023" w:rsidRPr="002720E6">
        <w:rPr>
          <w:rFonts w:ascii="Open Sans Light" w:hAnsi="Open Sans Light" w:cs="Open Sans Light"/>
        </w:rPr>
        <w:t xml:space="preserve">help </w:t>
      </w:r>
      <w:r w:rsidR="001916E7" w:rsidRPr="002720E6">
        <w:rPr>
          <w:rFonts w:ascii="Open Sans Light" w:hAnsi="Open Sans Light" w:cs="Open Sans Light"/>
        </w:rPr>
        <w:t xml:space="preserve">your organization </w:t>
      </w:r>
      <w:r w:rsidR="00992023" w:rsidRPr="002720E6">
        <w:rPr>
          <w:rFonts w:ascii="Open Sans Light" w:hAnsi="Open Sans Light" w:cs="Open Sans Light"/>
        </w:rPr>
        <w:t xml:space="preserve">build </w:t>
      </w:r>
      <w:r w:rsidR="00A661E0" w:rsidRPr="002720E6">
        <w:rPr>
          <w:rFonts w:ascii="Open Sans Light" w:hAnsi="Open Sans Light" w:cs="Open Sans Light"/>
        </w:rPr>
        <w:t xml:space="preserve">the </w:t>
      </w:r>
      <w:r w:rsidR="00992023" w:rsidRPr="002720E6">
        <w:rPr>
          <w:rFonts w:ascii="Open Sans Light" w:hAnsi="Open Sans Light" w:cs="Open Sans Light"/>
        </w:rPr>
        <w:t xml:space="preserve">capacity </w:t>
      </w:r>
      <w:r w:rsidR="007B5AAD" w:rsidRPr="002720E6">
        <w:rPr>
          <w:rFonts w:ascii="Open Sans Light" w:hAnsi="Open Sans Light" w:cs="Open Sans Light"/>
        </w:rPr>
        <w:t xml:space="preserve">it </w:t>
      </w:r>
      <w:r w:rsidR="00A661E0" w:rsidRPr="002720E6">
        <w:rPr>
          <w:rFonts w:ascii="Open Sans Light" w:hAnsi="Open Sans Light" w:cs="Open Sans Light"/>
        </w:rPr>
        <w:t>need</w:t>
      </w:r>
      <w:r w:rsidR="007B5AAD" w:rsidRPr="002720E6">
        <w:rPr>
          <w:rFonts w:ascii="Open Sans Light" w:hAnsi="Open Sans Light" w:cs="Open Sans Light"/>
        </w:rPr>
        <w:t xml:space="preserve">s </w:t>
      </w:r>
      <w:r w:rsidR="00992023" w:rsidRPr="002720E6">
        <w:rPr>
          <w:rFonts w:ascii="Open Sans Light" w:hAnsi="Open Sans Light" w:cs="Open Sans Light"/>
        </w:rPr>
        <w:t>to</w:t>
      </w:r>
      <w:r w:rsidR="001916E7" w:rsidRPr="002720E6">
        <w:rPr>
          <w:rFonts w:ascii="Open Sans Light" w:hAnsi="Open Sans Light" w:cs="Open Sans Light"/>
        </w:rPr>
        <w:t xml:space="preserve"> </w:t>
      </w:r>
      <w:r w:rsidR="00BA0F49" w:rsidRPr="002720E6">
        <w:rPr>
          <w:rFonts w:ascii="Open Sans Light" w:hAnsi="Open Sans Light" w:cs="Open Sans Light"/>
        </w:rPr>
        <w:t xml:space="preserve">better </w:t>
      </w:r>
      <w:r w:rsidR="000371AF" w:rsidRPr="002720E6">
        <w:rPr>
          <w:rFonts w:ascii="Open Sans Light" w:hAnsi="Open Sans Light" w:cs="Open Sans Light"/>
        </w:rPr>
        <w:t>recruit your historically underrepresented volunteer group</w:t>
      </w:r>
      <w:r w:rsidR="00BA0F49" w:rsidRPr="002720E6">
        <w:rPr>
          <w:rFonts w:ascii="Open Sans Light" w:hAnsi="Open Sans Light" w:cs="Open Sans Light"/>
        </w:rPr>
        <w:t xml:space="preserve"> and </w:t>
      </w:r>
      <w:r w:rsidR="00743804" w:rsidRPr="002720E6">
        <w:rPr>
          <w:rFonts w:ascii="Open Sans Light" w:hAnsi="Open Sans Light" w:cs="Open Sans Light"/>
        </w:rPr>
        <w:t xml:space="preserve">address </w:t>
      </w:r>
      <w:r w:rsidR="00A661E0" w:rsidRPr="002720E6">
        <w:rPr>
          <w:rFonts w:ascii="Open Sans Light" w:hAnsi="Open Sans Light" w:cs="Open Sans Light"/>
        </w:rPr>
        <w:t xml:space="preserve">the </w:t>
      </w:r>
      <w:r w:rsidR="00743804" w:rsidRPr="002720E6">
        <w:rPr>
          <w:rFonts w:ascii="Open Sans Light" w:hAnsi="Open Sans Light" w:cs="Open Sans Light"/>
        </w:rPr>
        <w:t>community issue</w:t>
      </w:r>
      <w:r w:rsidR="007B5AAD" w:rsidRPr="002720E6">
        <w:rPr>
          <w:rFonts w:ascii="Open Sans Light" w:hAnsi="Open Sans Light" w:cs="Open Sans Light"/>
        </w:rPr>
        <w:t>(</w:t>
      </w:r>
      <w:r w:rsidR="00743804" w:rsidRPr="002720E6">
        <w:rPr>
          <w:rFonts w:ascii="Open Sans Light" w:hAnsi="Open Sans Light" w:cs="Open Sans Light"/>
        </w:rPr>
        <w:t>s</w:t>
      </w:r>
      <w:r w:rsidR="007B5AAD" w:rsidRPr="002720E6">
        <w:rPr>
          <w:rFonts w:ascii="Open Sans Light" w:hAnsi="Open Sans Light" w:cs="Open Sans Light"/>
        </w:rPr>
        <w:t>)</w:t>
      </w:r>
      <w:r w:rsidR="001916E7" w:rsidRPr="002720E6">
        <w:rPr>
          <w:rFonts w:ascii="Open Sans Light" w:hAnsi="Open Sans Light" w:cs="Open Sans Light"/>
        </w:rPr>
        <w:t xml:space="preserve"> </w:t>
      </w:r>
      <w:r w:rsidR="007B5AAD" w:rsidRPr="002720E6">
        <w:rPr>
          <w:rFonts w:ascii="Open Sans Light" w:hAnsi="Open Sans Light" w:cs="Open Sans Light"/>
        </w:rPr>
        <w:t xml:space="preserve">you have </w:t>
      </w:r>
      <w:r w:rsidR="001E1732" w:rsidRPr="002720E6">
        <w:rPr>
          <w:rFonts w:ascii="Open Sans Light" w:hAnsi="Open Sans Light" w:cs="Open Sans Light"/>
        </w:rPr>
        <w:t>found</w:t>
      </w:r>
      <w:r w:rsidR="007B5AAD" w:rsidRPr="002720E6">
        <w:rPr>
          <w:rFonts w:ascii="Open Sans Light" w:hAnsi="Open Sans Light" w:cs="Open Sans Light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8F4864" w:rsidRPr="002720E6" w14:paraId="6A2AE3BD" w14:textId="77777777" w:rsidTr="001B0949">
        <w:tc>
          <w:tcPr>
            <w:tcW w:w="11016" w:type="dxa"/>
          </w:tcPr>
          <w:p w14:paraId="014FB6F7" w14:textId="1BE9F8B8" w:rsidR="00DF2DA7" w:rsidRPr="002720E6" w:rsidRDefault="00726D9E" w:rsidP="001B0949">
            <w:pPr>
              <w:rPr>
                <w:rFonts w:ascii="Open Sans Light" w:hAnsi="Open Sans Light" w:cs="Open Sans Light"/>
              </w:rPr>
            </w:pPr>
            <w:r w:rsidRPr="002720E6">
              <w:rPr>
                <w:rFonts w:ascii="Open Sans Light" w:hAnsi="Open Sans Light" w:cs="Open Sans Ligh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 w:rsidRPr="002720E6">
              <w:rPr>
                <w:rFonts w:ascii="Open Sans Light" w:hAnsi="Open Sans Light" w:cs="Open Sans Light"/>
              </w:rPr>
              <w:instrText xml:space="preserve"> FORMTEXT </w:instrText>
            </w:r>
            <w:r w:rsidRPr="002720E6">
              <w:rPr>
                <w:rFonts w:ascii="Open Sans Light" w:hAnsi="Open Sans Light" w:cs="Open Sans Light"/>
              </w:rPr>
            </w:r>
            <w:r w:rsidRPr="002720E6">
              <w:rPr>
                <w:rFonts w:ascii="Open Sans Light" w:hAnsi="Open Sans Light" w:cs="Open Sans Light"/>
              </w:rPr>
              <w:fldChar w:fldCharType="separate"/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</w:rPr>
              <w:fldChar w:fldCharType="end"/>
            </w:r>
            <w:bookmarkEnd w:id="18"/>
          </w:p>
        </w:tc>
      </w:tr>
    </w:tbl>
    <w:p w14:paraId="4451577A" w14:textId="76A2BCDA" w:rsidR="00576E8E" w:rsidRPr="002720E6" w:rsidRDefault="00576E8E" w:rsidP="00576E8E">
      <w:pPr>
        <w:spacing w:after="0"/>
        <w:rPr>
          <w:rFonts w:ascii="Open Sans Light" w:hAnsi="Open Sans Light" w:cs="Open Sans Light"/>
          <w:b/>
        </w:rPr>
      </w:pPr>
    </w:p>
    <w:p w14:paraId="17D06130" w14:textId="428D5DB9" w:rsidR="00BA0F49" w:rsidRPr="002720E6" w:rsidRDefault="00BA0F49" w:rsidP="000F34D1">
      <w:pPr>
        <w:pStyle w:val="ListParagraph"/>
        <w:numPr>
          <w:ilvl w:val="0"/>
          <w:numId w:val="25"/>
        </w:numPr>
        <w:spacing w:after="0"/>
        <w:rPr>
          <w:rFonts w:ascii="Open Sans Light" w:hAnsi="Open Sans Light" w:cs="Open Sans Light"/>
          <w:b/>
        </w:rPr>
      </w:pPr>
      <w:r w:rsidRPr="002720E6">
        <w:rPr>
          <w:rFonts w:ascii="Open Sans Light" w:hAnsi="Open Sans Light" w:cs="Open Sans Light"/>
          <w:b/>
        </w:rPr>
        <w:t>Goals and Impact</w:t>
      </w:r>
    </w:p>
    <w:p w14:paraId="302D30E6" w14:textId="77777777" w:rsidR="00BA0F49" w:rsidRPr="002720E6" w:rsidRDefault="00BA0F49" w:rsidP="000F34D1">
      <w:pPr>
        <w:pStyle w:val="ListParagraph"/>
        <w:numPr>
          <w:ilvl w:val="0"/>
          <w:numId w:val="27"/>
        </w:num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>What are the goals of your project? How will you measure success?</w:t>
      </w:r>
    </w:p>
    <w:p w14:paraId="50B9C5D0" w14:textId="77777777" w:rsidR="00BA0F49" w:rsidRPr="002720E6" w:rsidRDefault="00BA0F49" w:rsidP="000F34D1">
      <w:pPr>
        <w:pStyle w:val="ListParagraph"/>
        <w:numPr>
          <w:ilvl w:val="0"/>
          <w:numId w:val="27"/>
        </w:num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 xml:space="preserve">What is the intended community impact of your project? </w:t>
      </w:r>
    </w:p>
    <w:p w14:paraId="01E6A9BD" w14:textId="5D1BA306" w:rsidR="00BA0F49" w:rsidRPr="002720E6" w:rsidRDefault="00BA0F49" w:rsidP="000F34D1">
      <w:pPr>
        <w:pStyle w:val="ListParagraph"/>
        <w:numPr>
          <w:ilvl w:val="0"/>
          <w:numId w:val="27"/>
        </w:num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>What is the intended impact on your volunteer or mentoring program? Include the changes or benefits that will result from the program (</w:t>
      </w:r>
      <w:r w:rsidR="00083EC9" w:rsidRPr="002720E6">
        <w:rPr>
          <w:rFonts w:ascii="Open Sans Light" w:hAnsi="Open Sans Light" w:cs="Open Sans Light"/>
        </w:rPr>
        <w:t>i.e.,</w:t>
      </w:r>
      <w:r w:rsidRPr="002720E6">
        <w:rPr>
          <w:rFonts w:ascii="Open Sans Light" w:hAnsi="Open Sans Light" w:cs="Open Sans Light"/>
        </w:rPr>
        <w:t xml:space="preserve"> increased skills, knowledge, or capacity).</w:t>
      </w:r>
    </w:p>
    <w:p w14:paraId="090A5DBA" w14:textId="7BD128D7" w:rsidR="00BA0F49" w:rsidRPr="002720E6" w:rsidRDefault="00BA0F49" w:rsidP="00BA0F49">
      <w:pPr>
        <w:pStyle w:val="ListParagraph"/>
        <w:numPr>
          <w:ilvl w:val="0"/>
          <w:numId w:val="27"/>
        </w:num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lastRenderedPageBreak/>
        <w:t xml:space="preserve">How will the data collected throughout the project period be used to </w:t>
      </w:r>
      <w:r w:rsidR="001E1732" w:rsidRPr="002720E6">
        <w:rPr>
          <w:rFonts w:ascii="Open Sans Light" w:hAnsi="Open Sans Light" w:cs="Open Sans Light"/>
        </w:rPr>
        <w:t>change</w:t>
      </w:r>
      <w:r w:rsidRPr="002720E6">
        <w:rPr>
          <w:rFonts w:ascii="Open Sans Light" w:hAnsi="Open Sans Light" w:cs="Open Sans Light"/>
        </w:rPr>
        <w:t xml:space="preserve"> and improve strategies and services?</w:t>
      </w:r>
    </w:p>
    <w:p w14:paraId="6DBA6689" w14:textId="27B3C0B0" w:rsidR="00B772BE" w:rsidRPr="002720E6" w:rsidRDefault="00B772BE" w:rsidP="00BA0F49">
      <w:pPr>
        <w:pStyle w:val="ListParagraph"/>
        <w:numPr>
          <w:ilvl w:val="0"/>
          <w:numId w:val="27"/>
        </w:num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 xml:space="preserve">How many </w:t>
      </w:r>
      <w:r w:rsidR="001E1732" w:rsidRPr="002720E6">
        <w:rPr>
          <w:rFonts w:ascii="Open Sans Light" w:hAnsi="Open Sans Light" w:cs="Open Sans Light"/>
        </w:rPr>
        <w:t>other</w:t>
      </w:r>
      <w:r w:rsidRPr="002720E6">
        <w:rPr>
          <w:rFonts w:ascii="Open Sans Light" w:hAnsi="Open Sans Light" w:cs="Open Sans Light"/>
        </w:rPr>
        <w:t xml:space="preserve"> volunteers or mentors does your organization estimate it will need to recruit to meet these goals?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8F4864" w:rsidRPr="002720E6" w14:paraId="4E03B359" w14:textId="77777777" w:rsidTr="00DF2DA7">
        <w:trPr>
          <w:trHeight w:val="134"/>
        </w:trPr>
        <w:tc>
          <w:tcPr>
            <w:tcW w:w="9926" w:type="dxa"/>
          </w:tcPr>
          <w:p w14:paraId="22FC8EEC" w14:textId="12031930" w:rsidR="00DF2DA7" w:rsidRPr="002720E6" w:rsidRDefault="00726D9E" w:rsidP="001B0949">
            <w:pPr>
              <w:rPr>
                <w:rFonts w:ascii="Open Sans Light" w:hAnsi="Open Sans Light" w:cs="Open Sans Light"/>
              </w:rPr>
            </w:pPr>
            <w:r w:rsidRPr="002720E6">
              <w:rPr>
                <w:rFonts w:ascii="Open Sans Light" w:hAnsi="Open Sans Light" w:cs="Open Sans Light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 w:rsidRPr="002720E6">
              <w:rPr>
                <w:rFonts w:ascii="Open Sans Light" w:hAnsi="Open Sans Light" w:cs="Open Sans Light"/>
              </w:rPr>
              <w:instrText xml:space="preserve"> FORMTEXT </w:instrText>
            </w:r>
            <w:r w:rsidRPr="002720E6">
              <w:rPr>
                <w:rFonts w:ascii="Open Sans Light" w:hAnsi="Open Sans Light" w:cs="Open Sans Light"/>
              </w:rPr>
            </w:r>
            <w:r w:rsidRPr="002720E6">
              <w:rPr>
                <w:rFonts w:ascii="Open Sans Light" w:hAnsi="Open Sans Light" w:cs="Open Sans Light"/>
              </w:rPr>
              <w:fldChar w:fldCharType="separate"/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</w:rPr>
              <w:fldChar w:fldCharType="end"/>
            </w:r>
            <w:bookmarkEnd w:id="19"/>
          </w:p>
        </w:tc>
      </w:tr>
    </w:tbl>
    <w:p w14:paraId="2862D3C0" w14:textId="77777777" w:rsidR="003C5651" w:rsidRPr="002720E6" w:rsidRDefault="003C5651" w:rsidP="001916E7">
      <w:pPr>
        <w:spacing w:after="0"/>
        <w:rPr>
          <w:rFonts w:ascii="Open Sans Light" w:hAnsi="Open Sans Light" w:cs="Open Sans Light"/>
          <w:b/>
        </w:rPr>
      </w:pPr>
    </w:p>
    <w:p w14:paraId="3B2D2F37" w14:textId="77777777" w:rsidR="00BA0F49" w:rsidRPr="002720E6" w:rsidRDefault="00BA0F49" w:rsidP="00BA0F49">
      <w:pPr>
        <w:pStyle w:val="ListParagraph"/>
        <w:numPr>
          <w:ilvl w:val="0"/>
          <w:numId w:val="25"/>
        </w:numPr>
        <w:spacing w:after="0"/>
        <w:rPr>
          <w:rFonts w:ascii="Open Sans Light" w:hAnsi="Open Sans Light" w:cs="Open Sans Light"/>
          <w:b/>
        </w:rPr>
      </w:pPr>
      <w:r w:rsidRPr="002720E6">
        <w:rPr>
          <w:rFonts w:ascii="Open Sans Light" w:hAnsi="Open Sans Light" w:cs="Open Sans Light"/>
          <w:b/>
        </w:rPr>
        <w:t>Plan</w:t>
      </w:r>
    </w:p>
    <w:p w14:paraId="4F7921FA" w14:textId="77777777" w:rsidR="00BA0F49" w:rsidRPr="002720E6" w:rsidRDefault="00BA0F49" w:rsidP="00BA0F49">
      <w:pPr>
        <w:pStyle w:val="ListParagraph"/>
        <w:numPr>
          <w:ilvl w:val="0"/>
          <w:numId w:val="42"/>
        </w:numPr>
        <w:spacing w:after="0"/>
        <w:rPr>
          <w:rFonts w:ascii="Open Sans Light" w:hAnsi="Open Sans Light" w:cs="Open Sans Light"/>
          <w:b/>
        </w:rPr>
      </w:pPr>
      <w:r w:rsidRPr="002720E6">
        <w:rPr>
          <w:rFonts w:ascii="Open Sans Light" w:hAnsi="Open Sans Light" w:cs="Open Sans Light"/>
        </w:rPr>
        <w:t>Describe the plan for the proposed project and include the following items:</w:t>
      </w:r>
    </w:p>
    <w:p w14:paraId="75195B38" w14:textId="77777777" w:rsidR="00BA0F49" w:rsidRPr="002720E6" w:rsidRDefault="00BA0F49" w:rsidP="00726D9E">
      <w:pPr>
        <w:pStyle w:val="ListParagraph"/>
        <w:numPr>
          <w:ilvl w:val="1"/>
          <w:numId w:val="42"/>
        </w:numPr>
        <w:spacing w:after="0"/>
        <w:ind w:left="1080"/>
        <w:rPr>
          <w:rFonts w:ascii="Open Sans Light" w:hAnsi="Open Sans Light" w:cs="Open Sans Light"/>
          <w:b/>
        </w:rPr>
      </w:pPr>
      <w:r w:rsidRPr="002720E6">
        <w:rPr>
          <w:rFonts w:ascii="Open Sans Light" w:hAnsi="Open Sans Light" w:cs="Open Sans Light"/>
        </w:rPr>
        <w:t>A list and description of project activities.</w:t>
      </w:r>
    </w:p>
    <w:p w14:paraId="68CD66A8" w14:textId="66E34CCF" w:rsidR="00BA0F49" w:rsidRPr="002720E6" w:rsidRDefault="00BA0F49" w:rsidP="00726D9E">
      <w:pPr>
        <w:pStyle w:val="ListParagraph"/>
        <w:numPr>
          <w:ilvl w:val="1"/>
          <w:numId w:val="42"/>
        </w:numPr>
        <w:spacing w:after="0"/>
        <w:ind w:left="108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>A timeline showing what you plan to accomplish to meet project goals on a monthly or quarterly basis through</w:t>
      </w:r>
      <w:r w:rsidR="00594233" w:rsidRPr="002720E6">
        <w:rPr>
          <w:rFonts w:ascii="Open Sans Light" w:hAnsi="Open Sans Light" w:cs="Open Sans Light"/>
        </w:rPr>
        <w:t>out</w:t>
      </w:r>
      <w:r w:rsidRPr="002720E6">
        <w:rPr>
          <w:rFonts w:ascii="Open Sans Light" w:hAnsi="Open Sans Light" w:cs="Open Sans Light"/>
        </w:rPr>
        <w:t xml:space="preserve"> the grant period. NOTE: The grant period </w:t>
      </w:r>
      <w:r w:rsidR="00594233" w:rsidRPr="002720E6">
        <w:rPr>
          <w:rFonts w:ascii="Open Sans Light" w:hAnsi="Open Sans Light" w:cs="Open Sans Light"/>
        </w:rPr>
        <w:t xml:space="preserve">runs from </w:t>
      </w:r>
      <w:r w:rsidRPr="002720E6">
        <w:rPr>
          <w:rFonts w:ascii="Open Sans Light" w:hAnsi="Open Sans Light" w:cs="Open Sans Light"/>
        </w:rPr>
        <w:t xml:space="preserve">January 1, </w:t>
      </w:r>
      <w:r w:rsidR="00983E80" w:rsidRPr="002720E6">
        <w:rPr>
          <w:rFonts w:ascii="Open Sans Light" w:hAnsi="Open Sans Light" w:cs="Open Sans Light"/>
        </w:rPr>
        <w:t>2025</w:t>
      </w:r>
      <w:r w:rsidR="00083EC9" w:rsidRPr="002720E6">
        <w:rPr>
          <w:rFonts w:ascii="Open Sans Light" w:hAnsi="Open Sans Light" w:cs="Open Sans Light"/>
        </w:rPr>
        <w:t xml:space="preserve"> – December </w:t>
      </w:r>
      <w:r w:rsidRPr="002720E6">
        <w:rPr>
          <w:rFonts w:ascii="Open Sans Light" w:hAnsi="Open Sans Light" w:cs="Open Sans Light"/>
        </w:rPr>
        <w:t xml:space="preserve">31, </w:t>
      </w:r>
      <w:r w:rsidR="00983E80" w:rsidRPr="002720E6">
        <w:rPr>
          <w:rFonts w:ascii="Open Sans Light" w:hAnsi="Open Sans Light" w:cs="Open Sans Light"/>
        </w:rPr>
        <w:t>2025</w:t>
      </w:r>
      <w:r w:rsidRPr="002720E6">
        <w:rPr>
          <w:rFonts w:ascii="Open Sans Light" w:hAnsi="Open Sans Light" w:cs="Open Sans Light"/>
        </w:rPr>
        <w:t xml:space="preserve">. </w:t>
      </w:r>
    </w:p>
    <w:p w14:paraId="2AE829DA" w14:textId="77777777" w:rsidR="009620A6" w:rsidRPr="002720E6" w:rsidRDefault="00BA0F49" w:rsidP="00726D9E">
      <w:pPr>
        <w:pStyle w:val="ListParagraph"/>
        <w:numPr>
          <w:ilvl w:val="1"/>
          <w:numId w:val="42"/>
        </w:numPr>
        <w:spacing w:after="0"/>
        <w:ind w:left="1080"/>
        <w:rPr>
          <w:rFonts w:ascii="Open Sans Light" w:hAnsi="Open Sans Light" w:cs="Open Sans Light"/>
          <w:b/>
        </w:rPr>
      </w:pPr>
      <w:r w:rsidRPr="002720E6">
        <w:rPr>
          <w:rFonts w:ascii="Open Sans Light" w:hAnsi="Open Sans Light" w:cs="Open Sans Light"/>
        </w:rPr>
        <w:t>A description of collaborations and partnerships</w:t>
      </w:r>
      <w:r w:rsidR="003C5651" w:rsidRPr="002720E6">
        <w:rPr>
          <w:rFonts w:ascii="Open Sans Light" w:hAnsi="Open Sans Light" w:cs="Open Sans Light"/>
        </w:rPr>
        <w:t>,</w:t>
      </w:r>
      <w:r w:rsidRPr="002720E6">
        <w:rPr>
          <w:rFonts w:ascii="Open Sans Light" w:hAnsi="Open Sans Light" w:cs="Open Sans Light"/>
        </w:rPr>
        <w:t xml:space="preserve"> explaining </w:t>
      </w:r>
      <w:r w:rsidR="00594233" w:rsidRPr="002720E6">
        <w:rPr>
          <w:rFonts w:ascii="Open Sans Light" w:hAnsi="Open Sans Light" w:cs="Open Sans Light"/>
        </w:rPr>
        <w:t xml:space="preserve">the </w:t>
      </w:r>
      <w:r w:rsidRPr="002720E6">
        <w:rPr>
          <w:rFonts w:ascii="Open Sans Light" w:hAnsi="Open Sans Light" w:cs="Open Sans Light"/>
        </w:rPr>
        <w:t xml:space="preserve">roll each partnership will play in meeting project goals.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921B80" w:rsidRPr="002720E6" w14:paraId="23BE6411" w14:textId="77777777" w:rsidTr="008D0CFA">
        <w:tc>
          <w:tcPr>
            <w:tcW w:w="10790" w:type="dxa"/>
          </w:tcPr>
          <w:p w14:paraId="3D0FD72B" w14:textId="68EE1E08" w:rsidR="00BA0F49" w:rsidRPr="002720E6" w:rsidRDefault="00726D9E" w:rsidP="001B0949">
            <w:pPr>
              <w:rPr>
                <w:rFonts w:ascii="Open Sans Light" w:hAnsi="Open Sans Light" w:cs="Open Sans Light"/>
              </w:rPr>
            </w:pPr>
            <w:r w:rsidRPr="002720E6">
              <w:rPr>
                <w:rFonts w:ascii="Open Sans Light" w:hAnsi="Open Sans Light" w:cs="Open Sans Light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2720E6">
              <w:rPr>
                <w:rFonts w:ascii="Open Sans Light" w:hAnsi="Open Sans Light" w:cs="Open Sans Light"/>
              </w:rPr>
              <w:instrText xml:space="preserve"> FORMTEXT </w:instrText>
            </w:r>
            <w:r w:rsidRPr="002720E6">
              <w:rPr>
                <w:rFonts w:ascii="Open Sans Light" w:hAnsi="Open Sans Light" w:cs="Open Sans Light"/>
              </w:rPr>
            </w:r>
            <w:r w:rsidRPr="002720E6">
              <w:rPr>
                <w:rFonts w:ascii="Open Sans Light" w:hAnsi="Open Sans Light" w:cs="Open Sans Light"/>
              </w:rPr>
              <w:fldChar w:fldCharType="separate"/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</w:rPr>
              <w:fldChar w:fldCharType="end"/>
            </w:r>
            <w:bookmarkEnd w:id="20"/>
          </w:p>
        </w:tc>
      </w:tr>
    </w:tbl>
    <w:p w14:paraId="5A1192AD" w14:textId="77777777" w:rsidR="001D79D1" w:rsidRPr="002720E6" w:rsidRDefault="001D79D1" w:rsidP="000E5E40">
      <w:pPr>
        <w:spacing w:after="0"/>
        <w:rPr>
          <w:rFonts w:ascii="Open Sans Light" w:hAnsi="Open Sans Light" w:cs="Open Sans Light"/>
          <w:b/>
        </w:rPr>
      </w:pPr>
    </w:p>
    <w:p w14:paraId="6F34E105" w14:textId="77777777" w:rsidR="00992023" w:rsidRPr="002720E6" w:rsidRDefault="00992023" w:rsidP="00992023">
      <w:pPr>
        <w:pStyle w:val="ListParagraph"/>
        <w:numPr>
          <w:ilvl w:val="0"/>
          <w:numId w:val="25"/>
        </w:numPr>
        <w:spacing w:after="0"/>
        <w:rPr>
          <w:rFonts w:ascii="Open Sans Light" w:hAnsi="Open Sans Light" w:cs="Open Sans Light"/>
          <w:b/>
        </w:rPr>
      </w:pPr>
      <w:r w:rsidRPr="002720E6">
        <w:rPr>
          <w:rFonts w:ascii="Open Sans Light" w:hAnsi="Open Sans Light" w:cs="Open Sans Light"/>
          <w:b/>
        </w:rPr>
        <w:t>Resources</w:t>
      </w:r>
    </w:p>
    <w:p w14:paraId="5AA9656A" w14:textId="77777777" w:rsidR="00992023" w:rsidRPr="002720E6" w:rsidRDefault="00992023" w:rsidP="00992023">
      <w:pPr>
        <w:pStyle w:val="ListParagraph"/>
        <w:numPr>
          <w:ilvl w:val="0"/>
          <w:numId w:val="33"/>
        </w:num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 xml:space="preserve">What resources do you have that will make your proposed activities a success? </w:t>
      </w:r>
    </w:p>
    <w:p w14:paraId="2FA4833A" w14:textId="77777777" w:rsidR="00992023" w:rsidRPr="002720E6" w:rsidRDefault="00992023" w:rsidP="00992023">
      <w:pPr>
        <w:pStyle w:val="ListParagraph"/>
        <w:numPr>
          <w:ilvl w:val="0"/>
          <w:numId w:val="33"/>
        </w:num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>Who will be the lead staff and/or lead volunteer manag</w:t>
      </w:r>
      <w:r w:rsidR="00594233" w:rsidRPr="002720E6">
        <w:rPr>
          <w:rFonts w:ascii="Open Sans Light" w:hAnsi="Open Sans Light" w:cs="Open Sans Light"/>
        </w:rPr>
        <w:t>ing</w:t>
      </w:r>
      <w:r w:rsidRPr="002720E6">
        <w:rPr>
          <w:rFonts w:ascii="Open Sans Light" w:hAnsi="Open Sans Light" w:cs="Open Sans Light"/>
        </w:rPr>
        <w:t xml:space="preserve"> this initiative?</w:t>
      </w:r>
      <w:r w:rsidR="001916E7" w:rsidRPr="002720E6">
        <w:rPr>
          <w:rFonts w:ascii="Open Sans Light" w:hAnsi="Open Sans Light" w:cs="Open Sans Light"/>
        </w:rPr>
        <w:t xml:space="preserve"> </w:t>
      </w:r>
      <w:r w:rsidR="00594233" w:rsidRPr="002720E6">
        <w:rPr>
          <w:rFonts w:ascii="Open Sans Light" w:hAnsi="Open Sans Light" w:cs="Open Sans Light"/>
        </w:rPr>
        <w:t>E</w:t>
      </w:r>
      <w:r w:rsidR="001916E7" w:rsidRPr="002720E6">
        <w:rPr>
          <w:rFonts w:ascii="Open Sans Light" w:hAnsi="Open Sans Light" w:cs="Open Sans Light"/>
        </w:rPr>
        <w:t xml:space="preserve">xplain why </w:t>
      </w:r>
      <w:r w:rsidR="00594233" w:rsidRPr="002720E6">
        <w:rPr>
          <w:rFonts w:ascii="Open Sans Light" w:hAnsi="Open Sans Light" w:cs="Open Sans Light"/>
        </w:rPr>
        <w:t>they are</w:t>
      </w:r>
      <w:r w:rsidR="001916E7" w:rsidRPr="002720E6">
        <w:rPr>
          <w:rFonts w:ascii="Open Sans Light" w:hAnsi="Open Sans Light" w:cs="Open Sans Light"/>
        </w:rPr>
        <w:t xml:space="preserve"> qualified to </w:t>
      </w:r>
      <w:r w:rsidR="00594233" w:rsidRPr="002720E6">
        <w:rPr>
          <w:rFonts w:ascii="Open Sans Light" w:hAnsi="Open Sans Light" w:cs="Open Sans Light"/>
        </w:rPr>
        <w:t>lead your organization/program through this project</w:t>
      </w:r>
      <w:r w:rsidR="00470D1E" w:rsidRPr="002720E6">
        <w:rPr>
          <w:rFonts w:ascii="Open Sans Light" w:hAnsi="Open Sans Light" w:cs="Open Sans Light"/>
        </w:rPr>
        <w:t xml:space="preserve">. </w:t>
      </w:r>
    </w:p>
    <w:p w14:paraId="554B1B3D" w14:textId="77777777" w:rsidR="003C5651" w:rsidRPr="002720E6" w:rsidRDefault="003C5651" w:rsidP="003C5651">
      <w:pPr>
        <w:pStyle w:val="ListParagraph"/>
        <w:numPr>
          <w:ilvl w:val="0"/>
          <w:numId w:val="33"/>
        </w:num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>What infrastructure have you developed to ensure effective project oversight?</w:t>
      </w:r>
    </w:p>
    <w:p w14:paraId="3D60E4D4" w14:textId="77777777" w:rsidR="003C5651" w:rsidRPr="002720E6" w:rsidRDefault="003C5651" w:rsidP="00A108E3">
      <w:pPr>
        <w:pStyle w:val="ListParagraph"/>
        <w:numPr>
          <w:ilvl w:val="0"/>
          <w:numId w:val="33"/>
        </w:num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>Provide examples of your organization’s prior experience administering similar projects or programs.</w:t>
      </w:r>
    </w:p>
    <w:p w14:paraId="4937618C" w14:textId="77777777" w:rsidR="009620A6" w:rsidRPr="002720E6" w:rsidRDefault="00992023" w:rsidP="00A108E3">
      <w:pPr>
        <w:pStyle w:val="ListParagraph"/>
        <w:numPr>
          <w:ilvl w:val="0"/>
          <w:numId w:val="33"/>
        </w:num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>Discuss the level of buy-in or organizational commitment your executive leadership and community partners</w:t>
      </w:r>
      <w:r w:rsidR="00594233" w:rsidRPr="002720E6">
        <w:rPr>
          <w:rFonts w:ascii="Open Sans Light" w:hAnsi="Open Sans Light" w:cs="Open Sans Light"/>
        </w:rPr>
        <w:t xml:space="preserve"> have for this project</w:t>
      </w:r>
      <w:r w:rsidRPr="002720E6">
        <w:rPr>
          <w:rFonts w:ascii="Open Sans Light" w:hAnsi="Open Sans Light" w:cs="Open Sans Light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921B80" w:rsidRPr="002720E6" w14:paraId="4AEEF2AB" w14:textId="77777777" w:rsidTr="008D0CFA">
        <w:tc>
          <w:tcPr>
            <w:tcW w:w="10790" w:type="dxa"/>
          </w:tcPr>
          <w:p w14:paraId="4A8AD3DF" w14:textId="670B5C7E" w:rsidR="00576E8E" w:rsidRPr="002720E6" w:rsidRDefault="00726D9E" w:rsidP="001B0949">
            <w:pPr>
              <w:rPr>
                <w:rFonts w:ascii="Open Sans Light" w:hAnsi="Open Sans Light" w:cs="Open Sans Light"/>
              </w:rPr>
            </w:pPr>
            <w:r w:rsidRPr="002720E6">
              <w:rPr>
                <w:rFonts w:ascii="Open Sans Light" w:hAnsi="Open Sans Light" w:cs="Open Sans Light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2720E6">
              <w:rPr>
                <w:rFonts w:ascii="Open Sans Light" w:hAnsi="Open Sans Light" w:cs="Open Sans Light"/>
              </w:rPr>
              <w:instrText xml:space="preserve"> FORMTEXT </w:instrText>
            </w:r>
            <w:r w:rsidRPr="002720E6">
              <w:rPr>
                <w:rFonts w:ascii="Open Sans Light" w:hAnsi="Open Sans Light" w:cs="Open Sans Light"/>
              </w:rPr>
            </w:r>
            <w:r w:rsidRPr="002720E6">
              <w:rPr>
                <w:rFonts w:ascii="Open Sans Light" w:hAnsi="Open Sans Light" w:cs="Open Sans Light"/>
              </w:rPr>
              <w:fldChar w:fldCharType="separate"/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</w:rPr>
              <w:fldChar w:fldCharType="end"/>
            </w:r>
            <w:bookmarkEnd w:id="21"/>
          </w:p>
        </w:tc>
      </w:tr>
    </w:tbl>
    <w:p w14:paraId="16490E2F" w14:textId="77777777" w:rsidR="00500DCD" w:rsidRPr="002720E6" w:rsidRDefault="00500DCD" w:rsidP="001F6A1B">
      <w:pPr>
        <w:spacing w:after="0"/>
        <w:rPr>
          <w:rFonts w:ascii="Open Sans Light" w:hAnsi="Open Sans Light" w:cs="Open Sans Light"/>
          <w:b/>
          <w:bCs/>
        </w:rPr>
      </w:pPr>
    </w:p>
    <w:p w14:paraId="482CCCA7" w14:textId="77777777" w:rsidR="00500DCD" w:rsidRPr="002720E6" w:rsidRDefault="00C24698" w:rsidP="00E44E04">
      <w:pPr>
        <w:pStyle w:val="ListParagraph"/>
        <w:numPr>
          <w:ilvl w:val="0"/>
          <w:numId w:val="25"/>
        </w:num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  <w:b/>
        </w:rPr>
        <w:t>Fiscal Oversight</w:t>
      </w:r>
    </w:p>
    <w:p w14:paraId="79B40319" w14:textId="77777777" w:rsidR="00C24698" w:rsidRPr="002720E6" w:rsidRDefault="00C24698" w:rsidP="00500DCD">
      <w:pPr>
        <w:pStyle w:val="ListParagraph"/>
        <w:numPr>
          <w:ilvl w:val="0"/>
          <w:numId w:val="16"/>
        </w:num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 xml:space="preserve">Describe the demonstrated experience your organization has in managing grants. </w:t>
      </w:r>
    </w:p>
    <w:p w14:paraId="09E7CD85" w14:textId="77777777" w:rsidR="00E139C9" w:rsidRPr="002720E6" w:rsidRDefault="00C24698" w:rsidP="00CD7A12">
      <w:pPr>
        <w:pStyle w:val="ListParagraph"/>
        <w:numPr>
          <w:ilvl w:val="0"/>
          <w:numId w:val="16"/>
        </w:num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>What is you</w:t>
      </w:r>
      <w:r w:rsidR="00E139C9" w:rsidRPr="002720E6">
        <w:rPr>
          <w:rFonts w:ascii="Open Sans Light" w:hAnsi="Open Sans Light" w:cs="Open Sans Light"/>
        </w:rPr>
        <w:t>r current organizational budget?</w:t>
      </w:r>
    </w:p>
    <w:p w14:paraId="1CC42F7A" w14:textId="77777777" w:rsidR="00C24698" w:rsidRPr="002720E6" w:rsidRDefault="00C24698" w:rsidP="00CD7A12">
      <w:pPr>
        <w:pStyle w:val="ListParagraph"/>
        <w:numPr>
          <w:ilvl w:val="0"/>
          <w:numId w:val="16"/>
        </w:num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>How will you ensure compliance with grant requirements?</w:t>
      </w:r>
    </w:p>
    <w:p w14:paraId="2D5E0BBA" w14:textId="1008B788" w:rsidR="00E139C9" w:rsidRPr="002720E6" w:rsidRDefault="00C24698" w:rsidP="00CD7A12">
      <w:pPr>
        <w:pStyle w:val="ListParagraph"/>
        <w:numPr>
          <w:ilvl w:val="0"/>
          <w:numId w:val="16"/>
        </w:num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>What infrastructure have you developed to ensure effective fiscal oversight</w:t>
      </w:r>
      <w:r w:rsidR="00726D9E" w:rsidRPr="002720E6">
        <w:rPr>
          <w:rFonts w:ascii="Open Sans Light" w:hAnsi="Open Sans Light" w:cs="Open Sans Light"/>
        </w:rPr>
        <w:t xml:space="preserve">? </w:t>
      </w:r>
    </w:p>
    <w:p w14:paraId="0BF49F16" w14:textId="77777777" w:rsidR="00AF24B7" w:rsidRPr="002720E6" w:rsidRDefault="00495337" w:rsidP="009666C2">
      <w:pPr>
        <w:pStyle w:val="ListParagraph"/>
        <w:numPr>
          <w:ilvl w:val="0"/>
          <w:numId w:val="16"/>
        </w:numPr>
        <w:spacing w:after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>What experience does your organization have managing federal and non-federal grants?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24698" w:rsidRPr="002720E6" w14:paraId="4B52056A" w14:textId="77777777" w:rsidTr="00DC6F8A">
        <w:tc>
          <w:tcPr>
            <w:tcW w:w="11016" w:type="dxa"/>
          </w:tcPr>
          <w:p w14:paraId="02427A14" w14:textId="461BE6B4" w:rsidR="009666C2" w:rsidRPr="002720E6" w:rsidRDefault="00726D9E" w:rsidP="00DC6F8A">
            <w:pPr>
              <w:rPr>
                <w:rFonts w:ascii="Open Sans Light" w:hAnsi="Open Sans Light" w:cs="Open Sans Light"/>
              </w:rPr>
            </w:pPr>
            <w:r w:rsidRPr="002720E6">
              <w:rPr>
                <w:rFonts w:ascii="Open Sans Light" w:hAnsi="Open Sans Light" w:cs="Open Sans Light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Pr="002720E6">
              <w:rPr>
                <w:rFonts w:ascii="Open Sans Light" w:hAnsi="Open Sans Light" w:cs="Open Sans Light"/>
              </w:rPr>
              <w:instrText xml:space="preserve"> FORMTEXT </w:instrText>
            </w:r>
            <w:r w:rsidRPr="002720E6">
              <w:rPr>
                <w:rFonts w:ascii="Open Sans Light" w:hAnsi="Open Sans Light" w:cs="Open Sans Light"/>
              </w:rPr>
            </w:r>
            <w:r w:rsidRPr="002720E6">
              <w:rPr>
                <w:rFonts w:ascii="Open Sans Light" w:hAnsi="Open Sans Light" w:cs="Open Sans Light"/>
              </w:rPr>
              <w:fldChar w:fldCharType="separate"/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  <w:noProof/>
              </w:rPr>
              <w:t> </w:t>
            </w:r>
            <w:r w:rsidRPr="002720E6">
              <w:rPr>
                <w:rFonts w:ascii="Open Sans Light" w:hAnsi="Open Sans Light" w:cs="Open Sans Light"/>
              </w:rPr>
              <w:fldChar w:fldCharType="end"/>
            </w:r>
            <w:bookmarkEnd w:id="22"/>
          </w:p>
        </w:tc>
      </w:tr>
    </w:tbl>
    <w:p w14:paraId="24A69D89" w14:textId="77777777" w:rsidR="003E3A45" w:rsidRPr="002720E6" w:rsidRDefault="003E3A45" w:rsidP="00FD4E02">
      <w:pPr>
        <w:spacing w:after="0" w:line="240" w:lineRule="auto"/>
        <w:rPr>
          <w:rFonts w:ascii="Open Sans Light" w:hAnsi="Open Sans Light" w:cs="Open Sans Light"/>
          <w:b/>
        </w:rPr>
      </w:pPr>
    </w:p>
    <w:p w14:paraId="26F65C13" w14:textId="77777777" w:rsidR="001F6A1B" w:rsidRPr="002720E6" w:rsidRDefault="00500DCD" w:rsidP="00500DCD">
      <w:pPr>
        <w:pStyle w:val="ListParagraph"/>
        <w:numPr>
          <w:ilvl w:val="0"/>
          <w:numId w:val="25"/>
        </w:numPr>
        <w:spacing w:after="0" w:line="240" w:lineRule="auto"/>
        <w:rPr>
          <w:rFonts w:ascii="Open Sans Light" w:hAnsi="Open Sans Light" w:cs="Open Sans Light"/>
          <w:b/>
        </w:rPr>
      </w:pPr>
      <w:r w:rsidRPr="002720E6">
        <w:rPr>
          <w:rFonts w:ascii="Open Sans Light" w:hAnsi="Open Sans Light" w:cs="Open Sans Light"/>
          <w:b/>
        </w:rPr>
        <w:t>Cost Effectiveness and Budget Adequacy</w:t>
      </w:r>
    </w:p>
    <w:p w14:paraId="54370D6F" w14:textId="4AEF7DFD" w:rsidR="00CA5C59" w:rsidRPr="002720E6" w:rsidRDefault="00CA5C59" w:rsidP="00576E8E">
      <w:pPr>
        <w:ind w:left="9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 xml:space="preserve">Reviewers will consider the quality of the application’s response to the following criteria below. </w:t>
      </w:r>
      <w:r w:rsidRPr="002720E6">
        <w:rPr>
          <w:rFonts w:ascii="Open Sans Light" w:hAnsi="Open Sans Light" w:cs="Open Sans Light"/>
          <w:b/>
          <w:bCs/>
        </w:rPr>
        <w:t>Th</w:t>
      </w:r>
      <w:r w:rsidR="002E4A16" w:rsidRPr="002720E6">
        <w:rPr>
          <w:rFonts w:ascii="Open Sans Light" w:hAnsi="Open Sans Light" w:cs="Open Sans Light"/>
          <w:b/>
          <w:bCs/>
        </w:rPr>
        <w:t>ese</w:t>
      </w:r>
      <w:r w:rsidRPr="002720E6">
        <w:rPr>
          <w:rFonts w:ascii="Open Sans Light" w:hAnsi="Open Sans Light" w:cs="Open Sans Light"/>
          <w:b/>
          <w:bCs/>
        </w:rPr>
        <w:t xml:space="preserve"> criteria will be assessed based on the budget submitted. No narrative should be entered.</w:t>
      </w:r>
      <w:r w:rsidR="00500DCD" w:rsidRPr="002720E6">
        <w:rPr>
          <w:rFonts w:ascii="Open Sans Light" w:hAnsi="Open Sans Light" w:cs="Open Sans Light"/>
          <w:b/>
          <w:bCs/>
        </w:rPr>
        <w:t xml:space="preserve"> Use the VGF </w:t>
      </w:r>
      <w:r w:rsidR="00983E80" w:rsidRPr="002720E6">
        <w:rPr>
          <w:rFonts w:ascii="Open Sans Light" w:hAnsi="Open Sans Light" w:cs="Open Sans Light"/>
          <w:b/>
          <w:bCs/>
        </w:rPr>
        <w:t>202</w:t>
      </w:r>
      <w:r w:rsidR="002720E6">
        <w:rPr>
          <w:rFonts w:ascii="Open Sans Light" w:hAnsi="Open Sans Light" w:cs="Open Sans Light"/>
          <w:b/>
          <w:bCs/>
        </w:rPr>
        <w:t>5</w:t>
      </w:r>
      <w:r w:rsidR="00500DCD" w:rsidRPr="002720E6">
        <w:rPr>
          <w:rFonts w:ascii="Open Sans Light" w:hAnsi="Open Sans Light" w:cs="Open Sans Light"/>
          <w:b/>
          <w:bCs/>
        </w:rPr>
        <w:t xml:space="preserve"> Budget Form provided. </w:t>
      </w:r>
    </w:p>
    <w:p w14:paraId="5F0B2E91" w14:textId="77777777" w:rsidR="00CA5C59" w:rsidRPr="002720E6" w:rsidRDefault="00CA5C59" w:rsidP="00CA5C59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 xml:space="preserve">Budget is submitted without mathematical errors and proposed costs are allowable, reasonable, and allocable to the award. </w:t>
      </w:r>
    </w:p>
    <w:p w14:paraId="4B06694F" w14:textId="77777777" w:rsidR="00CA5C59" w:rsidRPr="002720E6" w:rsidRDefault="00CA5C59" w:rsidP="00CA5C59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 xml:space="preserve">Budget is submitted with adequate information to assess how each line item is calculated. </w:t>
      </w:r>
    </w:p>
    <w:p w14:paraId="5002E679" w14:textId="6FB5233C" w:rsidR="00CA5C59" w:rsidRPr="002720E6" w:rsidRDefault="00CA5C59" w:rsidP="00CA5C59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 xml:space="preserve">Budget </w:t>
      </w:r>
      <w:proofErr w:type="gramStart"/>
      <w:r w:rsidR="00F86CF6" w:rsidRPr="002720E6">
        <w:rPr>
          <w:rFonts w:ascii="Open Sans Light" w:hAnsi="Open Sans Light" w:cs="Open Sans Light"/>
        </w:rPr>
        <w:t>is in compliance with</w:t>
      </w:r>
      <w:proofErr w:type="gramEnd"/>
      <w:r w:rsidR="00F86CF6" w:rsidRPr="002720E6">
        <w:rPr>
          <w:rFonts w:ascii="Open Sans Light" w:hAnsi="Open Sans Light" w:cs="Open Sans Light"/>
        </w:rPr>
        <w:t xml:space="preserve"> </w:t>
      </w:r>
      <w:r w:rsidRPr="002720E6">
        <w:rPr>
          <w:rFonts w:ascii="Open Sans Light" w:hAnsi="Open Sans Light" w:cs="Open Sans Light"/>
        </w:rPr>
        <w:t xml:space="preserve">the budget instructions. </w:t>
      </w:r>
    </w:p>
    <w:p w14:paraId="1A508394" w14:textId="77777777" w:rsidR="00CA5C59" w:rsidRPr="002720E6" w:rsidRDefault="00CA5C59" w:rsidP="00CA5C59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 xml:space="preserve">Match is submitted with adequate information to support the amount written in the budget. </w:t>
      </w:r>
    </w:p>
    <w:p w14:paraId="1DD49385" w14:textId="77777777" w:rsidR="00CA5C59" w:rsidRPr="002720E6" w:rsidRDefault="00CA5C59" w:rsidP="00CA5C59">
      <w:pPr>
        <w:pStyle w:val="ListParagraph"/>
        <w:numPr>
          <w:ilvl w:val="0"/>
          <w:numId w:val="40"/>
        </w:numPr>
        <w:spacing w:after="0" w:line="240" w:lineRule="auto"/>
        <w:contextualSpacing w:val="0"/>
        <w:rPr>
          <w:rFonts w:ascii="Open Sans Light" w:hAnsi="Open Sans Light" w:cs="Open Sans Light"/>
        </w:rPr>
      </w:pPr>
      <w:r w:rsidRPr="002720E6">
        <w:rPr>
          <w:rFonts w:ascii="Open Sans Light" w:hAnsi="Open Sans Light" w:cs="Open Sans Light"/>
        </w:rPr>
        <w:t>The amount of match resource commitments, type of commitments (in-kind and/or cash), and the sources of these commitments is provided.</w:t>
      </w:r>
    </w:p>
    <w:p w14:paraId="56CD4BC1" w14:textId="77777777" w:rsidR="009666C2" w:rsidRPr="002720E6" w:rsidRDefault="009666C2" w:rsidP="00F95636">
      <w:pPr>
        <w:pStyle w:val="Default"/>
        <w:rPr>
          <w:rFonts w:ascii="Open Sans Light" w:hAnsi="Open Sans Light" w:cs="Open Sans Light"/>
          <w:b/>
          <w:sz w:val="22"/>
          <w:szCs w:val="22"/>
        </w:rPr>
      </w:pPr>
    </w:p>
    <w:p w14:paraId="1CE00EB2" w14:textId="412028ED" w:rsidR="00F95636" w:rsidRPr="002720E6" w:rsidRDefault="00F95636" w:rsidP="00F95636">
      <w:pPr>
        <w:pStyle w:val="Default"/>
        <w:rPr>
          <w:rFonts w:ascii="Open Sans Light" w:hAnsi="Open Sans Light" w:cs="Open Sans Light"/>
          <w:bCs/>
          <w:sz w:val="22"/>
          <w:szCs w:val="22"/>
        </w:rPr>
      </w:pPr>
      <w:r w:rsidRPr="002720E6">
        <w:rPr>
          <w:rFonts w:ascii="Open Sans Light" w:hAnsi="Open Sans Light" w:cs="Open Sans Light"/>
          <w:b/>
          <w:sz w:val="22"/>
          <w:szCs w:val="22"/>
        </w:rPr>
        <w:t xml:space="preserve">Signature Authorization: </w:t>
      </w:r>
      <w:r w:rsidRPr="002720E6">
        <w:rPr>
          <w:rFonts w:ascii="Open Sans Light" w:hAnsi="Open Sans Light" w:cs="Open Sans Light"/>
          <w:bCs/>
          <w:sz w:val="22"/>
          <w:szCs w:val="22"/>
        </w:rPr>
        <w:t xml:space="preserve">To the best of my knowledge and belief, </w:t>
      </w:r>
      <w:r w:rsidR="00726D9E" w:rsidRPr="002720E6">
        <w:rPr>
          <w:rFonts w:ascii="Open Sans Light" w:hAnsi="Open Sans Light" w:cs="Open Sans Light"/>
          <w:bCs/>
          <w:sz w:val="22"/>
          <w:szCs w:val="22"/>
        </w:rPr>
        <w:t>all the information in</w:t>
      </w:r>
      <w:r w:rsidRPr="002720E6">
        <w:rPr>
          <w:rFonts w:ascii="Open Sans Light" w:hAnsi="Open Sans Light" w:cs="Open Sans Light"/>
          <w:bCs/>
          <w:sz w:val="22"/>
          <w:szCs w:val="22"/>
        </w:rPr>
        <w:t xml:space="preserve"> this application is true and correct, the document has been duly authorized by the governing body of the applicant and </w:t>
      </w:r>
      <w:r w:rsidR="004566CB" w:rsidRPr="002720E6">
        <w:rPr>
          <w:rFonts w:ascii="Open Sans Light" w:hAnsi="Open Sans Light" w:cs="Open Sans Light"/>
          <w:bCs/>
          <w:sz w:val="22"/>
          <w:szCs w:val="22"/>
        </w:rPr>
        <w:t xml:space="preserve">the </w:t>
      </w:r>
      <w:r w:rsidRPr="002720E6">
        <w:rPr>
          <w:rFonts w:ascii="Open Sans Light" w:hAnsi="Open Sans Light" w:cs="Open Sans Light"/>
          <w:bCs/>
          <w:sz w:val="22"/>
          <w:szCs w:val="22"/>
        </w:rPr>
        <w:t>applicant will comply with all grant requirements if the assistance is awarded.</w:t>
      </w:r>
    </w:p>
    <w:p w14:paraId="5AA08580" w14:textId="77777777" w:rsidR="00F95636" w:rsidRPr="002720E6" w:rsidRDefault="00F95636" w:rsidP="00083EC9">
      <w:pPr>
        <w:pStyle w:val="Default"/>
        <w:rPr>
          <w:rFonts w:ascii="Open Sans Light" w:hAnsi="Open Sans Light" w:cs="Open Sans Light"/>
          <w:bCs/>
          <w:sz w:val="22"/>
          <w:szCs w:val="22"/>
        </w:rPr>
      </w:pPr>
    </w:p>
    <w:p w14:paraId="1C48AEBA" w14:textId="1C2205A1" w:rsidR="00F26A25" w:rsidRPr="002720E6" w:rsidRDefault="00F95636" w:rsidP="00576E8E">
      <w:pPr>
        <w:pStyle w:val="Default"/>
        <w:tabs>
          <w:tab w:val="left" w:leader="underscore" w:pos="9900"/>
        </w:tabs>
        <w:spacing w:line="192" w:lineRule="auto"/>
        <w:rPr>
          <w:rFonts w:ascii="Open Sans Light" w:hAnsi="Open Sans Light" w:cs="Open Sans Light"/>
          <w:sz w:val="22"/>
          <w:szCs w:val="22"/>
        </w:rPr>
      </w:pPr>
      <w:r w:rsidRPr="002720E6">
        <w:rPr>
          <w:rFonts w:ascii="Open Sans Light" w:hAnsi="Open Sans Light" w:cs="Open Sans Light"/>
          <w:sz w:val="22"/>
          <w:szCs w:val="22"/>
        </w:rPr>
        <w:t>Typed Name &amp; Title of Authorized Representative:</w:t>
      </w:r>
      <w:r w:rsidR="005B3D08" w:rsidRPr="002720E6">
        <w:rPr>
          <w:rFonts w:ascii="Open Sans Light" w:hAnsi="Open Sans Light" w:cs="Open Sans Light"/>
          <w:sz w:val="22"/>
          <w:szCs w:val="22"/>
        </w:rPr>
        <w:t xml:space="preserve"> </w:t>
      </w:r>
      <w:r w:rsidR="004A7EA6" w:rsidRPr="002720E6">
        <w:rPr>
          <w:rFonts w:ascii="Open Sans Light" w:hAnsi="Open Sans Light" w:cs="Open Sans Light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 w:rsidR="004A7EA6" w:rsidRPr="002720E6">
        <w:rPr>
          <w:rFonts w:ascii="Open Sans Light" w:hAnsi="Open Sans Light" w:cs="Open Sans Light"/>
          <w:sz w:val="22"/>
          <w:szCs w:val="22"/>
        </w:rPr>
        <w:instrText xml:space="preserve"> FORMTEXT </w:instrText>
      </w:r>
      <w:r w:rsidR="004A7EA6" w:rsidRPr="002720E6">
        <w:rPr>
          <w:rFonts w:ascii="Open Sans Light" w:hAnsi="Open Sans Light" w:cs="Open Sans Light"/>
          <w:sz w:val="22"/>
          <w:szCs w:val="22"/>
        </w:rPr>
      </w:r>
      <w:r w:rsidR="004A7EA6" w:rsidRPr="002720E6">
        <w:rPr>
          <w:rFonts w:ascii="Open Sans Light" w:hAnsi="Open Sans Light" w:cs="Open Sans Light"/>
          <w:sz w:val="22"/>
          <w:szCs w:val="22"/>
        </w:rPr>
        <w:fldChar w:fldCharType="separate"/>
      </w:r>
      <w:r w:rsidR="004A7EA6" w:rsidRPr="002720E6">
        <w:rPr>
          <w:rFonts w:ascii="Open Sans Light" w:hAnsi="Open Sans Light" w:cs="Open Sans Light"/>
          <w:noProof/>
          <w:sz w:val="22"/>
          <w:szCs w:val="22"/>
        </w:rPr>
        <w:t> </w:t>
      </w:r>
      <w:r w:rsidR="004A7EA6" w:rsidRPr="002720E6">
        <w:rPr>
          <w:rFonts w:ascii="Open Sans Light" w:hAnsi="Open Sans Light" w:cs="Open Sans Light"/>
          <w:noProof/>
          <w:sz w:val="22"/>
          <w:szCs w:val="22"/>
        </w:rPr>
        <w:t> </w:t>
      </w:r>
      <w:r w:rsidR="004A7EA6" w:rsidRPr="002720E6">
        <w:rPr>
          <w:rFonts w:ascii="Open Sans Light" w:hAnsi="Open Sans Light" w:cs="Open Sans Light"/>
          <w:noProof/>
          <w:sz w:val="22"/>
          <w:szCs w:val="22"/>
        </w:rPr>
        <w:t> </w:t>
      </w:r>
      <w:r w:rsidR="004A7EA6" w:rsidRPr="002720E6">
        <w:rPr>
          <w:rFonts w:ascii="Open Sans Light" w:hAnsi="Open Sans Light" w:cs="Open Sans Light"/>
          <w:noProof/>
          <w:sz w:val="22"/>
          <w:szCs w:val="22"/>
        </w:rPr>
        <w:t> </w:t>
      </w:r>
      <w:r w:rsidR="004A7EA6" w:rsidRPr="002720E6">
        <w:rPr>
          <w:rFonts w:ascii="Open Sans Light" w:hAnsi="Open Sans Light" w:cs="Open Sans Light"/>
          <w:noProof/>
          <w:sz w:val="22"/>
          <w:szCs w:val="22"/>
        </w:rPr>
        <w:t> </w:t>
      </w:r>
      <w:r w:rsidR="004A7EA6" w:rsidRPr="002720E6">
        <w:rPr>
          <w:rFonts w:ascii="Open Sans Light" w:hAnsi="Open Sans Light" w:cs="Open Sans Light"/>
          <w:sz w:val="22"/>
          <w:szCs w:val="22"/>
        </w:rPr>
        <w:fldChar w:fldCharType="end"/>
      </w:r>
      <w:bookmarkEnd w:id="23"/>
    </w:p>
    <w:p w14:paraId="3FCA9C14" w14:textId="77777777" w:rsidR="00576E8E" w:rsidRPr="002720E6" w:rsidRDefault="00576E8E" w:rsidP="00576E8E">
      <w:pPr>
        <w:pStyle w:val="Default"/>
        <w:tabs>
          <w:tab w:val="left" w:leader="underscore" w:pos="9900"/>
        </w:tabs>
        <w:spacing w:line="192" w:lineRule="auto"/>
        <w:rPr>
          <w:rFonts w:ascii="Open Sans Light" w:hAnsi="Open Sans Light" w:cs="Open Sans Light"/>
          <w:sz w:val="22"/>
          <w:szCs w:val="22"/>
        </w:rPr>
      </w:pPr>
    </w:p>
    <w:p w14:paraId="5B8DD45B" w14:textId="77777777" w:rsidR="00576E8E" w:rsidRPr="002720E6" w:rsidRDefault="00576E8E" w:rsidP="00576E8E">
      <w:pPr>
        <w:pStyle w:val="Default"/>
        <w:tabs>
          <w:tab w:val="left" w:leader="underscore" w:pos="9900"/>
        </w:tabs>
        <w:spacing w:line="192" w:lineRule="auto"/>
        <w:rPr>
          <w:rFonts w:ascii="Open Sans Light" w:hAnsi="Open Sans Light" w:cs="Open Sans Light"/>
          <w:sz w:val="22"/>
          <w:szCs w:val="22"/>
        </w:rPr>
      </w:pPr>
    </w:p>
    <w:p w14:paraId="4D614FCA" w14:textId="293ED36A" w:rsidR="00083EC9" w:rsidRPr="002720E6" w:rsidRDefault="00F95636" w:rsidP="00083EC9">
      <w:pPr>
        <w:pStyle w:val="Default"/>
        <w:tabs>
          <w:tab w:val="left" w:leader="underscore" w:pos="7200"/>
          <w:tab w:val="left" w:leader="underscore" w:pos="9900"/>
        </w:tabs>
        <w:spacing w:line="192" w:lineRule="auto"/>
        <w:rPr>
          <w:rFonts w:ascii="Open Sans Light" w:hAnsi="Open Sans Light" w:cs="Open Sans Light"/>
          <w:sz w:val="22"/>
          <w:szCs w:val="22"/>
          <w:u w:val="single"/>
        </w:rPr>
      </w:pPr>
      <w:r w:rsidRPr="002720E6">
        <w:rPr>
          <w:rFonts w:ascii="Open Sans Light" w:hAnsi="Open Sans Light" w:cs="Open Sans Light"/>
          <w:sz w:val="22"/>
          <w:szCs w:val="22"/>
        </w:rPr>
        <w:t>Signature of Authorized Representative</w:t>
      </w:r>
      <w:r w:rsidR="009620A6" w:rsidRPr="002720E6">
        <w:rPr>
          <w:rFonts w:ascii="Open Sans Light" w:hAnsi="Open Sans Light" w:cs="Open Sans Light"/>
          <w:sz w:val="22"/>
          <w:szCs w:val="22"/>
        </w:rPr>
        <w:t>:</w:t>
      </w:r>
      <w:r w:rsidR="00576E8E" w:rsidRPr="002720E6">
        <w:rPr>
          <w:rFonts w:ascii="Open Sans Light" w:hAnsi="Open Sans Light" w:cs="Open Sans Light"/>
          <w:sz w:val="22"/>
          <w:szCs w:val="22"/>
        </w:rPr>
        <w:tab/>
      </w:r>
      <w:r w:rsidRPr="002720E6">
        <w:rPr>
          <w:rFonts w:ascii="Open Sans Light" w:hAnsi="Open Sans Light" w:cs="Open Sans Light"/>
          <w:sz w:val="22"/>
          <w:szCs w:val="22"/>
        </w:rPr>
        <w:t>Date:</w:t>
      </w:r>
      <w:r w:rsidR="00576E8E" w:rsidRPr="002720E6">
        <w:rPr>
          <w:rFonts w:ascii="Open Sans Light" w:hAnsi="Open Sans Light" w:cs="Open Sans Light"/>
          <w:sz w:val="22"/>
          <w:szCs w:val="22"/>
        </w:rPr>
        <w:tab/>
      </w:r>
    </w:p>
    <w:sectPr w:rsidR="00083EC9" w:rsidRPr="002720E6" w:rsidSect="00BD6116">
      <w:type w:val="continuous"/>
      <w:pgSz w:w="12240" w:h="15840"/>
      <w:pgMar w:top="1152" w:right="1152" w:bottom="1152" w:left="1152" w:header="57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624EE" w14:textId="77777777" w:rsidR="004F051C" w:rsidRDefault="004F051C" w:rsidP="004F051C">
      <w:pPr>
        <w:spacing w:after="0" w:line="240" w:lineRule="auto"/>
      </w:pPr>
      <w:r>
        <w:separator/>
      </w:r>
    </w:p>
  </w:endnote>
  <w:endnote w:type="continuationSeparator" w:id="0">
    <w:p w14:paraId="3390FF6A" w14:textId="77777777" w:rsidR="004F051C" w:rsidRDefault="004F051C" w:rsidP="004F0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7793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sdt>
        <w:sdtPr>
          <w:rPr>
            <w:rFonts w:ascii="Open Sans" w:hAnsi="Open Sans" w:cs="Open Sans"/>
          </w:rPr>
          <w:id w:val="979885984"/>
          <w:docPartObj>
            <w:docPartGallery w:val="Page Numbers (Bottom of Page)"/>
            <w:docPartUnique/>
          </w:docPartObj>
        </w:sdtPr>
        <w:sdtEndPr>
          <w:rPr>
            <w:noProof/>
            <w:sz w:val="18"/>
            <w:szCs w:val="18"/>
          </w:rPr>
        </w:sdtEndPr>
        <w:sdtContent>
          <w:p w14:paraId="41C884F8" w14:textId="20F08391" w:rsidR="00FD77C2" w:rsidRPr="00B24385" w:rsidRDefault="00FD77C2" w:rsidP="00FD77C2">
            <w:pPr>
              <w:pStyle w:val="Footer"/>
              <w:pBdr>
                <w:bottom w:val="single" w:sz="12" w:space="1" w:color="auto"/>
              </w:pBdr>
              <w:rPr>
                <w:rFonts w:ascii="Open Sans Light" w:hAnsi="Open Sans Light" w:cs="Open Sans Light"/>
              </w:rPr>
            </w:pPr>
          </w:p>
          <w:p w14:paraId="44A203EC" w14:textId="20F08391" w:rsidR="00FD77C2" w:rsidRPr="00BE795C" w:rsidRDefault="00FD77C2" w:rsidP="00FD77C2">
            <w:pPr>
              <w:pStyle w:val="Footer"/>
              <w:rPr>
                <w:rFonts w:ascii="Open Sans" w:hAnsi="Open Sans" w:cs="Open Sans"/>
                <w:sz w:val="18"/>
                <w:szCs w:val="18"/>
              </w:rPr>
            </w:pPr>
            <w:r w:rsidRPr="00BE795C">
              <w:rPr>
                <w:rFonts w:ascii="Open Sans Light" w:hAnsi="Open Sans Light" w:cs="Open Sans Light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55377CDB" wp14:editId="4CBDD24C">
                  <wp:simplePos x="0" y="0"/>
                  <wp:positionH relativeFrom="column">
                    <wp:posOffset>3889679</wp:posOffset>
                  </wp:positionH>
                  <wp:positionV relativeFrom="paragraph">
                    <wp:posOffset>37465</wp:posOffset>
                  </wp:positionV>
                  <wp:extent cx="2425148" cy="585053"/>
                  <wp:effectExtent l="0" t="0" r="0" b="5715"/>
                  <wp:wrapNone/>
                  <wp:docPr id="5" name="Picture 5" descr="Graphical user interfac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&#10;&#10;Description automatically generated with low confidence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5148" cy="585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795C">
              <w:rPr>
                <w:rFonts w:ascii="Open Sans Light" w:hAnsi="Open Sans Light" w:cs="Open Sans Light"/>
                <w:b/>
                <w:sz w:val="18"/>
                <w:szCs w:val="18"/>
              </w:rPr>
              <w:t>Kansas Volunteer Commission</w:t>
            </w:r>
            <w:r w:rsidRPr="00BE795C">
              <w:rPr>
                <w:rFonts w:ascii="Open Sans" w:hAnsi="Open Sans" w:cs="Open Sans"/>
                <w:sz w:val="18"/>
                <w:szCs w:val="18"/>
              </w:rPr>
              <w:br/>
            </w:r>
            <w:r w:rsidRPr="00BE795C">
              <w:rPr>
                <w:rFonts w:ascii="Open Sans Light" w:hAnsi="Open Sans Light" w:cs="Open Sans Light"/>
                <w:sz w:val="18"/>
                <w:szCs w:val="18"/>
              </w:rPr>
              <w:t>Landon State Office Building</w:t>
            </w:r>
            <w:r w:rsidRPr="00BE795C">
              <w:rPr>
                <w:rFonts w:ascii="Open Sans Light" w:hAnsi="Open Sans Light" w:cs="Open Sans Light"/>
                <w:sz w:val="18"/>
                <w:szCs w:val="18"/>
              </w:rPr>
              <w:br/>
              <w:t>900 SW Jackson Street, Suite 653</w:t>
            </w:r>
            <w:r w:rsidRPr="00BE795C">
              <w:rPr>
                <w:rFonts w:ascii="Open Sans Light" w:hAnsi="Open Sans Light" w:cs="Open Sans Light"/>
                <w:sz w:val="18"/>
                <w:szCs w:val="18"/>
              </w:rPr>
              <w:br/>
              <w:t>Topeka, KS 66612</w:t>
            </w:r>
            <w:r w:rsidRPr="00BE795C">
              <w:rPr>
                <w:rFonts w:ascii="Open Sans" w:hAnsi="Open Sans" w:cs="Open Sans"/>
                <w:noProof/>
                <w:sz w:val="18"/>
                <w:szCs w:val="18"/>
              </w:rPr>
              <w:t xml:space="preserve"> </w:t>
            </w:r>
          </w:p>
          <w:p w14:paraId="167D48CF" w14:textId="77777777" w:rsidR="00FD77C2" w:rsidRPr="00BE795C" w:rsidRDefault="00BC7E74" w:rsidP="00FD77C2">
            <w:pPr>
              <w:pStyle w:val="Footer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sdtContent>
      </w:sdt>
      <w:sdt>
        <w:sdtPr>
          <w:rPr>
            <w:rFonts w:ascii="Open Sans Light" w:hAnsi="Open Sans Light" w:cs="Open Sans Light"/>
            <w:sz w:val="18"/>
            <w:szCs w:val="18"/>
          </w:rPr>
          <w:id w:val="-1886324550"/>
          <w:docPartObj>
            <w:docPartGallery w:val="Page Numbers (Bottom of Page)"/>
            <w:docPartUnique/>
          </w:docPartObj>
        </w:sdtPr>
        <w:sdtEndPr/>
        <w:sdtContent>
          <w:sdt>
            <w:sdtPr>
              <w:rPr>
                <w:rFonts w:ascii="Open Sans Light" w:hAnsi="Open Sans Light" w:cs="Open Sans Light"/>
                <w:sz w:val="18"/>
                <w:szCs w:val="18"/>
              </w:r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p w14:paraId="4AAC3553" w14:textId="2D6BE1C5" w:rsidR="001F6A1B" w:rsidRPr="00FD77C2" w:rsidRDefault="00FD77C2" w:rsidP="00FD77C2">
                <w:pPr>
                  <w:pStyle w:val="Footer"/>
                  <w:jc w:val="center"/>
                  <w:rPr>
                    <w:rFonts w:ascii="Open Sans Light" w:hAnsi="Open Sans Light" w:cs="Open Sans Light"/>
                    <w:sz w:val="18"/>
                    <w:szCs w:val="18"/>
                  </w:rPr>
                </w:pPr>
                <w:r w:rsidRPr="00BE795C">
                  <w:rPr>
                    <w:rFonts w:ascii="Open Sans Light" w:hAnsi="Open Sans Light" w:cs="Open Sans Light"/>
                    <w:sz w:val="18"/>
                    <w:szCs w:val="18"/>
                  </w:rPr>
                  <w:t xml:space="preserve">Page </w:t>
                </w:r>
                <w:r w:rsidRPr="00BE795C">
                  <w:rPr>
                    <w:rFonts w:ascii="Open Sans Light" w:hAnsi="Open Sans Light" w:cs="Open Sans Light"/>
                    <w:b/>
                    <w:bCs/>
                    <w:sz w:val="18"/>
                    <w:szCs w:val="18"/>
                  </w:rPr>
                  <w:fldChar w:fldCharType="begin"/>
                </w:r>
                <w:r w:rsidRPr="00BE795C">
                  <w:rPr>
                    <w:rFonts w:ascii="Open Sans Light" w:hAnsi="Open Sans Light" w:cs="Open Sans Light"/>
                    <w:b/>
                    <w:bCs/>
                    <w:sz w:val="18"/>
                    <w:szCs w:val="18"/>
                  </w:rPr>
                  <w:instrText xml:space="preserve"> PAGE </w:instrText>
                </w:r>
                <w:r w:rsidRPr="00BE795C">
                  <w:rPr>
                    <w:rFonts w:ascii="Open Sans Light" w:hAnsi="Open Sans Light" w:cs="Open Sans Light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Open Sans Light" w:hAnsi="Open Sans Light" w:cs="Open Sans Light"/>
                    <w:b/>
                    <w:bCs/>
                    <w:sz w:val="18"/>
                    <w:szCs w:val="18"/>
                  </w:rPr>
                  <w:t>1</w:t>
                </w:r>
                <w:r w:rsidRPr="00BE795C">
                  <w:rPr>
                    <w:rFonts w:ascii="Open Sans Light" w:hAnsi="Open Sans Light" w:cs="Open Sans Light"/>
                    <w:b/>
                    <w:bCs/>
                    <w:sz w:val="18"/>
                    <w:szCs w:val="18"/>
                  </w:rPr>
                  <w:fldChar w:fldCharType="end"/>
                </w:r>
                <w:r w:rsidRPr="00BE795C">
                  <w:rPr>
                    <w:rFonts w:ascii="Open Sans Light" w:hAnsi="Open Sans Light" w:cs="Open Sans Light"/>
                    <w:sz w:val="18"/>
                    <w:szCs w:val="18"/>
                  </w:rPr>
                  <w:t xml:space="preserve"> of </w:t>
                </w:r>
                <w:r w:rsidRPr="00BE795C">
                  <w:rPr>
                    <w:rFonts w:ascii="Open Sans Light" w:hAnsi="Open Sans Light" w:cs="Open Sans Light"/>
                    <w:b/>
                    <w:bCs/>
                    <w:sz w:val="18"/>
                    <w:szCs w:val="18"/>
                  </w:rPr>
                  <w:fldChar w:fldCharType="begin"/>
                </w:r>
                <w:r w:rsidRPr="00BE795C">
                  <w:rPr>
                    <w:rFonts w:ascii="Open Sans Light" w:hAnsi="Open Sans Light" w:cs="Open Sans Light"/>
                    <w:b/>
                    <w:bCs/>
                    <w:sz w:val="18"/>
                    <w:szCs w:val="18"/>
                  </w:rPr>
                  <w:instrText xml:space="preserve"> NUMPAGES  </w:instrText>
                </w:r>
                <w:r w:rsidRPr="00BE795C">
                  <w:rPr>
                    <w:rFonts w:ascii="Open Sans Light" w:hAnsi="Open Sans Light" w:cs="Open Sans Light"/>
                    <w:b/>
                    <w:bCs/>
                    <w:sz w:val="18"/>
                    <w:szCs w:val="18"/>
                  </w:rPr>
                  <w:fldChar w:fldCharType="separate"/>
                </w:r>
                <w:r>
                  <w:rPr>
                    <w:rFonts w:ascii="Open Sans Light" w:hAnsi="Open Sans Light" w:cs="Open Sans Light"/>
                    <w:b/>
                    <w:bCs/>
                    <w:sz w:val="18"/>
                    <w:szCs w:val="18"/>
                  </w:rPr>
                  <w:t>5</w:t>
                </w:r>
                <w:r w:rsidRPr="00BE795C">
                  <w:rPr>
                    <w:rFonts w:ascii="Open Sans Light" w:hAnsi="Open Sans Light" w:cs="Open Sans Light"/>
                    <w:b/>
                    <w:bCs/>
                    <w:sz w:val="18"/>
                    <w:szCs w:val="18"/>
                  </w:rPr>
                  <w:fldChar w:fldCharType="end"/>
                </w:r>
              </w:p>
            </w:sdtContent>
          </w:sdt>
        </w:sdtContent>
      </w:sdt>
    </w:sdtContent>
  </w:sdt>
  <w:p w14:paraId="4B8682C0" w14:textId="77777777" w:rsidR="00D86D91" w:rsidRDefault="00D86D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95743" w14:textId="77777777" w:rsidR="004F051C" w:rsidRDefault="004F051C" w:rsidP="004F051C">
      <w:pPr>
        <w:spacing w:after="0" w:line="240" w:lineRule="auto"/>
      </w:pPr>
      <w:r>
        <w:separator/>
      </w:r>
    </w:p>
  </w:footnote>
  <w:footnote w:type="continuationSeparator" w:id="0">
    <w:p w14:paraId="4BCD242D" w14:textId="77777777" w:rsidR="004F051C" w:rsidRDefault="004F051C" w:rsidP="004F0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9C9C1" w14:textId="74900A51" w:rsidR="00FE790F" w:rsidRPr="00983E80" w:rsidRDefault="00FE790F" w:rsidP="004B3195">
    <w:pPr>
      <w:pStyle w:val="Header"/>
      <w:ind w:left="-360"/>
      <w:rPr>
        <w:rStyle w:val="Emphasis"/>
        <w:rFonts w:ascii="Open Sans Light" w:hAnsi="Open Sans Light" w:cs="Open Sans Light"/>
        <w:b/>
        <w:i w:val="0"/>
        <w:iCs w:val="0"/>
        <w:shd w:val="clear" w:color="auto" w:fill="FFFFFF"/>
      </w:rPr>
    </w:pPr>
    <w:r w:rsidRPr="00983E80">
      <w:rPr>
        <w:rFonts w:ascii="Open Sans" w:hAnsi="Open Sans" w:cs="Open Sans"/>
        <w:noProof/>
        <w:sz w:val="20"/>
        <w:szCs w:val="20"/>
      </w:rPr>
      <w:drawing>
        <wp:anchor distT="0" distB="0" distL="114300" distR="114300" simplePos="0" relativeHeight="251663360" behindDoc="1" locked="0" layoutInCell="1" allowOverlap="1" wp14:anchorId="308FD4C8" wp14:editId="187FF4CE">
          <wp:simplePos x="0" y="0"/>
          <wp:positionH relativeFrom="margin">
            <wp:posOffset>4187749</wp:posOffset>
          </wp:positionH>
          <wp:positionV relativeFrom="paragraph">
            <wp:posOffset>-72390</wp:posOffset>
          </wp:positionV>
          <wp:extent cx="2084705" cy="472440"/>
          <wp:effectExtent l="0" t="0" r="0" b="3810"/>
          <wp:wrapThrough wrapText="bothSides">
            <wp:wrapPolygon edited="0">
              <wp:start x="987" y="0"/>
              <wp:lineTo x="0" y="4355"/>
              <wp:lineTo x="0" y="16548"/>
              <wp:lineTo x="987" y="20903"/>
              <wp:lineTo x="3750" y="20903"/>
              <wp:lineTo x="21317" y="18290"/>
              <wp:lineTo x="21317" y="7839"/>
              <wp:lineTo x="3553" y="0"/>
              <wp:lineTo x="987" y="0"/>
            </wp:wrapPolygon>
          </wp:wrapThrough>
          <wp:docPr id="1089004481" name="Picture 1089004481" descr="A black background with blue letters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background with blue letters&#10;&#10;Description automatically generated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3E80">
      <w:rPr>
        <w:rFonts w:ascii="Open Sans Light" w:hAnsi="Open Sans Light" w:cs="Open Sans Light"/>
        <w:b/>
      </w:rPr>
      <w:t>Volunteer Generation Fund (VGF</w:t>
    </w:r>
    <w:r w:rsidRPr="00983E80">
      <w:rPr>
        <w:rStyle w:val="Emphasis"/>
        <w:rFonts w:ascii="Open Sans Light" w:hAnsi="Open Sans Light" w:cs="Open Sans Light"/>
        <w:b/>
        <w:i w:val="0"/>
        <w:iCs w:val="0"/>
        <w:shd w:val="clear" w:color="auto" w:fill="FFFFFF"/>
      </w:rPr>
      <w:t>)</w:t>
    </w:r>
    <w:r w:rsidRPr="00983E80">
      <w:rPr>
        <w:rFonts w:ascii="Open Sans Light" w:hAnsi="Open Sans Light" w:cs="Open Sans Light"/>
        <w:b/>
        <w:noProof/>
      </w:rPr>
      <w:t xml:space="preserve"> </w:t>
    </w:r>
    <w:r w:rsidR="00983E80" w:rsidRPr="00983E80">
      <w:rPr>
        <w:rFonts w:ascii="Open Sans Light" w:hAnsi="Open Sans Light" w:cs="Open Sans Light"/>
        <w:b/>
        <w:noProof/>
      </w:rPr>
      <w:t>Grant</w:t>
    </w:r>
  </w:p>
  <w:p w14:paraId="0B783471" w14:textId="1F140268" w:rsidR="00BD6116" w:rsidRPr="00FE790F" w:rsidRDefault="00BD6116" w:rsidP="004B3195">
    <w:pPr>
      <w:pStyle w:val="Header"/>
      <w:ind w:left="-360"/>
      <w:rPr>
        <w:rStyle w:val="Emphasis"/>
        <w:rFonts w:ascii="Open Sans Light" w:hAnsi="Open Sans Light" w:cs="Open Sans Light"/>
        <w:b/>
        <w:i w:val="0"/>
        <w:iCs w:val="0"/>
        <w:shd w:val="clear" w:color="auto" w:fill="FFFFFF"/>
      </w:rPr>
    </w:pPr>
    <w:r w:rsidRPr="00FE790F">
      <w:rPr>
        <w:rStyle w:val="Emphasis"/>
        <w:rFonts w:ascii="Open Sans Light" w:hAnsi="Open Sans Light" w:cs="Open Sans Light"/>
        <w:b/>
        <w:i w:val="0"/>
        <w:iCs w:val="0"/>
        <w:shd w:val="clear" w:color="auto" w:fill="FFFFFF"/>
      </w:rPr>
      <w:t xml:space="preserve">Application </w:t>
    </w:r>
    <w:r w:rsidR="00FE790F" w:rsidRPr="00FE790F">
      <w:rPr>
        <w:rStyle w:val="Emphasis"/>
        <w:rFonts w:ascii="Open Sans Light" w:hAnsi="Open Sans Light" w:cs="Open Sans Light"/>
        <w:b/>
        <w:i w:val="0"/>
        <w:iCs w:val="0"/>
        <w:shd w:val="clear" w:color="auto" w:fill="FFFFFF"/>
      </w:rPr>
      <w:t xml:space="preserve">Deadline: </w:t>
    </w:r>
    <w:r w:rsidR="00AD560D">
      <w:rPr>
        <w:rStyle w:val="Emphasis"/>
        <w:rFonts w:ascii="Open Sans Light" w:hAnsi="Open Sans Light" w:cs="Open Sans Light"/>
        <w:b/>
        <w:i w:val="0"/>
        <w:iCs w:val="0"/>
        <w:shd w:val="clear" w:color="auto" w:fill="FFFFFF"/>
      </w:rPr>
      <w:t xml:space="preserve">August </w:t>
    </w:r>
    <w:r w:rsidR="00BC7E74">
      <w:rPr>
        <w:rStyle w:val="Emphasis"/>
        <w:rFonts w:ascii="Open Sans Light" w:hAnsi="Open Sans Light" w:cs="Open Sans Light"/>
        <w:b/>
        <w:i w:val="0"/>
        <w:iCs w:val="0"/>
        <w:shd w:val="clear" w:color="auto" w:fill="FFFFFF"/>
      </w:rPr>
      <w:t>26</w:t>
    </w:r>
    <w:r w:rsidR="00FE790F" w:rsidRPr="00FE790F">
      <w:rPr>
        <w:rStyle w:val="Emphasis"/>
        <w:rFonts w:ascii="Open Sans Light" w:hAnsi="Open Sans Light" w:cs="Open Sans Light"/>
        <w:b/>
        <w:i w:val="0"/>
        <w:iCs w:val="0"/>
        <w:shd w:val="clear" w:color="auto" w:fill="FFFFFF"/>
      </w:rPr>
      <w:t>, 2024</w:t>
    </w:r>
  </w:p>
  <w:p w14:paraId="69911956" w14:textId="77777777" w:rsidR="006D2DBD" w:rsidRDefault="006D2DBD" w:rsidP="00BD6116">
    <w:pPr>
      <w:pStyle w:val="Header"/>
      <w:tabs>
        <w:tab w:val="clear" w:pos="4680"/>
        <w:tab w:val="clear" w:pos="9360"/>
        <w:tab w:val="left" w:pos="18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4D1370"/>
    <w:multiLevelType w:val="hybridMultilevel"/>
    <w:tmpl w:val="D89ED76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B0317"/>
    <w:multiLevelType w:val="hybridMultilevel"/>
    <w:tmpl w:val="70C6CD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57F25"/>
    <w:multiLevelType w:val="hybridMultilevel"/>
    <w:tmpl w:val="2662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C7F04"/>
    <w:multiLevelType w:val="hybridMultilevel"/>
    <w:tmpl w:val="9B22D52A"/>
    <w:lvl w:ilvl="0" w:tplc="6DF6D4BA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221C86"/>
    <w:multiLevelType w:val="hybridMultilevel"/>
    <w:tmpl w:val="E8A6D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0E5"/>
    <w:multiLevelType w:val="hybridMultilevel"/>
    <w:tmpl w:val="F28809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AE0540"/>
    <w:multiLevelType w:val="hybridMultilevel"/>
    <w:tmpl w:val="2160D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0B50BD"/>
    <w:multiLevelType w:val="hybridMultilevel"/>
    <w:tmpl w:val="5934935E"/>
    <w:lvl w:ilvl="0" w:tplc="7C2050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17F4E"/>
    <w:multiLevelType w:val="hybridMultilevel"/>
    <w:tmpl w:val="EE36572C"/>
    <w:lvl w:ilvl="0" w:tplc="410A7A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537E4"/>
    <w:multiLevelType w:val="hybridMultilevel"/>
    <w:tmpl w:val="BD4E00BC"/>
    <w:lvl w:ilvl="0" w:tplc="3D2626D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E30FC1"/>
    <w:multiLevelType w:val="hybridMultilevel"/>
    <w:tmpl w:val="49B870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D47D66"/>
    <w:multiLevelType w:val="hybridMultilevel"/>
    <w:tmpl w:val="9952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E21E9"/>
    <w:multiLevelType w:val="hybridMultilevel"/>
    <w:tmpl w:val="36C0EA90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172F8"/>
    <w:multiLevelType w:val="hybridMultilevel"/>
    <w:tmpl w:val="D256B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9D4FB3"/>
    <w:multiLevelType w:val="hybridMultilevel"/>
    <w:tmpl w:val="51D016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D43DE"/>
    <w:multiLevelType w:val="hybridMultilevel"/>
    <w:tmpl w:val="3276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64B5C"/>
    <w:multiLevelType w:val="hybridMultilevel"/>
    <w:tmpl w:val="D9DA01F4"/>
    <w:lvl w:ilvl="0" w:tplc="28409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6973A0"/>
    <w:multiLevelType w:val="hybridMultilevel"/>
    <w:tmpl w:val="0BC4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0912D1"/>
    <w:multiLevelType w:val="hybridMultilevel"/>
    <w:tmpl w:val="E67471B6"/>
    <w:lvl w:ilvl="0" w:tplc="0409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48B7F25"/>
    <w:multiLevelType w:val="hybridMultilevel"/>
    <w:tmpl w:val="F670D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01377"/>
    <w:multiLevelType w:val="hybridMultilevel"/>
    <w:tmpl w:val="A0A43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20AB9"/>
    <w:multiLevelType w:val="hybridMultilevel"/>
    <w:tmpl w:val="A4CCD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B5376"/>
    <w:multiLevelType w:val="hybridMultilevel"/>
    <w:tmpl w:val="AF141DD0"/>
    <w:lvl w:ilvl="0" w:tplc="26ACE4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E14E0"/>
    <w:multiLevelType w:val="hybridMultilevel"/>
    <w:tmpl w:val="FD868C90"/>
    <w:lvl w:ilvl="0" w:tplc="EB8294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2054"/>
    <w:multiLevelType w:val="hybridMultilevel"/>
    <w:tmpl w:val="884443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27AF2"/>
    <w:multiLevelType w:val="hybridMultilevel"/>
    <w:tmpl w:val="8AAC5F26"/>
    <w:lvl w:ilvl="0" w:tplc="7A8270D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4812A4C"/>
    <w:multiLevelType w:val="hybridMultilevel"/>
    <w:tmpl w:val="9D10E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E3D4A"/>
    <w:multiLevelType w:val="hybridMultilevel"/>
    <w:tmpl w:val="D7D8F70E"/>
    <w:lvl w:ilvl="0" w:tplc="D70EBD1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38394C"/>
    <w:multiLevelType w:val="hybridMultilevel"/>
    <w:tmpl w:val="627C93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37D0F75"/>
    <w:multiLevelType w:val="hybridMultilevel"/>
    <w:tmpl w:val="5D0CE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77462"/>
    <w:multiLevelType w:val="hybridMultilevel"/>
    <w:tmpl w:val="F4F26ACA"/>
    <w:lvl w:ilvl="0" w:tplc="3718F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40591"/>
    <w:multiLevelType w:val="hybridMultilevel"/>
    <w:tmpl w:val="999C9156"/>
    <w:lvl w:ilvl="0" w:tplc="709EC63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F36D8"/>
    <w:multiLevelType w:val="hybridMultilevel"/>
    <w:tmpl w:val="FD868C90"/>
    <w:lvl w:ilvl="0" w:tplc="EB8294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E1F19"/>
    <w:multiLevelType w:val="hybridMultilevel"/>
    <w:tmpl w:val="91A01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15170"/>
    <w:multiLevelType w:val="hybridMultilevel"/>
    <w:tmpl w:val="6820EAC2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FD3D48"/>
    <w:multiLevelType w:val="hybridMultilevel"/>
    <w:tmpl w:val="80466004"/>
    <w:lvl w:ilvl="0" w:tplc="189EDE8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45D7702"/>
    <w:multiLevelType w:val="hybridMultilevel"/>
    <w:tmpl w:val="8FE4C3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5DE29CD"/>
    <w:multiLevelType w:val="hybridMultilevel"/>
    <w:tmpl w:val="B7BAF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E4111C"/>
    <w:multiLevelType w:val="hybridMultilevel"/>
    <w:tmpl w:val="0D3C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F4641"/>
    <w:multiLevelType w:val="hybridMultilevel"/>
    <w:tmpl w:val="4C640732"/>
    <w:lvl w:ilvl="0" w:tplc="CD9C8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5127C"/>
    <w:multiLevelType w:val="hybridMultilevel"/>
    <w:tmpl w:val="C5DAB52A"/>
    <w:lvl w:ilvl="0" w:tplc="7A8270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991403">
    <w:abstractNumId w:val="23"/>
  </w:num>
  <w:num w:numId="2" w16cid:durableId="1634094482">
    <w:abstractNumId w:val="17"/>
  </w:num>
  <w:num w:numId="3" w16cid:durableId="1795438283">
    <w:abstractNumId w:val="15"/>
  </w:num>
  <w:num w:numId="4" w16cid:durableId="179124257">
    <w:abstractNumId w:val="25"/>
  </w:num>
  <w:num w:numId="5" w16cid:durableId="1752854097">
    <w:abstractNumId w:val="22"/>
  </w:num>
  <w:num w:numId="6" w16cid:durableId="1743258954">
    <w:abstractNumId w:val="16"/>
  </w:num>
  <w:num w:numId="7" w16cid:durableId="1665694488">
    <w:abstractNumId w:val="3"/>
  </w:num>
  <w:num w:numId="8" w16cid:durableId="2105153326">
    <w:abstractNumId w:val="33"/>
  </w:num>
  <w:num w:numId="9" w16cid:durableId="2094663465">
    <w:abstractNumId w:val="14"/>
  </w:num>
  <w:num w:numId="10" w16cid:durableId="1751385397">
    <w:abstractNumId w:val="5"/>
  </w:num>
  <w:num w:numId="11" w16cid:durableId="929192409">
    <w:abstractNumId w:val="20"/>
  </w:num>
  <w:num w:numId="12" w16cid:durableId="2121877293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3" w16cid:durableId="604192526">
    <w:abstractNumId w:val="8"/>
  </w:num>
  <w:num w:numId="14" w16cid:durableId="768043855">
    <w:abstractNumId w:val="40"/>
  </w:num>
  <w:num w:numId="15" w16cid:durableId="1908151708">
    <w:abstractNumId w:val="11"/>
  </w:num>
  <w:num w:numId="16" w16cid:durableId="1315253129">
    <w:abstractNumId w:val="34"/>
  </w:num>
  <w:num w:numId="17" w16cid:durableId="596404660">
    <w:abstractNumId w:val="26"/>
  </w:num>
  <w:num w:numId="18" w16cid:durableId="1253273275">
    <w:abstractNumId w:val="41"/>
  </w:num>
  <w:num w:numId="19" w16cid:durableId="2144499709">
    <w:abstractNumId w:val="6"/>
  </w:num>
  <w:num w:numId="20" w16cid:durableId="956719617">
    <w:abstractNumId w:val="37"/>
  </w:num>
  <w:num w:numId="21" w16cid:durableId="2134446393">
    <w:abstractNumId w:val="29"/>
  </w:num>
  <w:num w:numId="22" w16cid:durableId="102070618">
    <w:abstractNumId w:val="21"/>
  </w:num>
  <w:num w:numId="23" w16cid:durableId="1681347437">
    <w:abstractNumId w:val="12"/>
  </w:num>
  <w:num w:numId="24" w16cid:durableId="1075393163">
    <w:abstractNumId w:val="7"/>
  </w:num>
  <w:num w:numId="25" w16cid:durableId="1603605947">
    <w:abstractNumId w:val="4"/>
  </w:num>
  <w:num w:numId="26" w16cid:durableId="881408078">
    <w:abstractNumId w:val="27"/>
  </w:num>
  <w:num w:numId="27" w16cid:durableId="1712224033">
    <w:abstractNumId w:val="38"/>
  </w:num>
  <w:num w:numId="28" w16cid:durableId="1241721016">
    <w:abstractNumId w:val="32"/>
  </w:num>
  <w:num w:numId="29" w16cid:durableId="916868277">
    <w:abstractNumId w:val="28"/>
  </w:num>
  <w:num w:numId="30" w16cid:durableId="1836648281">
    <w:abstractNumId w:val="13"/>
  </w:num>
  <w:num w:numId="31" w16cid:durableId="1861431156">
    <w:abstractNumId w:val="36"/>
  </w:num>
  <w:num w:numId="32" w16cid:durableId="1760756246">
    <w:abstractNumId w:val="1"/>
  </w:num>
  <w:num w:numId="33" w16cid:durableId="1151021007">
    <w:abstractNumId w:val="30"/>
  </w:num>
  <w:num w:numId="34" w16cid:durableId="775369418">
    <w:abstractNumId w:val="2"/>
  </w:num>
  <w:num w:numId="35" w16cid:durableId="588587156">
    <w:abstractNumId w:val="39"/>
  </w:num>
  <w:num w:numId="36" w16cid:durableId="944266540">
    <w:abstractNumId w:val="10"/>
  </w:num>
  <w:num w:numId="37" w16cid:durableId="1709912677">
    <w:abstractNumId w:val="9"/>
  </w:num>
  <w:num w:numId="38" w16cid:durableId="431783336">
    <w:abstractNumId w:val="19"/>
  </w:num>
  <w:num w:numId="39" w16cid:durableId="824049965">
    <w:abstractNumId w:val="35"/>
  </w:num>
  <w:num w:numId="40" w16cid:durableId="923683273">
    <w:abstractNumId w:val="18"/>
  </w:num>
  <w:num w:numId="41" w16cid:durableId="2038655742">
    <w:abstractNumId w:val="24"/>
  </w:num>
  <w:num w:numId="42" w16cid:durableId="224860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c0sTQ1NjQ0szAysTBS0lEKTi0uzszPAykwqwUAirpjUSwAAAA="/>
  </w:docVars>
  <w:rsids>
    <w:rsidRoot w:val="009D7C9E"/>
    <w:rsid w:val="00024D42"/>
    <w:rsid w:val="000301F5"/>
    <w:rsid w:val="00035D41"/>
    <w:rsid w:val="000371AF"/>
    <w:rsid w:val="00067826"/>
    <w:rsid w:val="00074869"/>
    <w:rsid w:val="00083EC9"/>
    <w:rsid w:val="00090766"/>
    <w:rsid w:val="000A072F"/>
    <w:rsid w:val="000B27B5"/>
    <w:rsid w:val="000C52A4"/>
    <w:rsid w:val="000D7628"/>
    <w:rsid w:val="000E5E40"/>
    <w:rsid w:val="000F0C71"/>
    <w:rsid w:val="001019A1"/>
    <w:rsid w:val="00131A9A"/>
    <w:rsid w:val="001377CD"/>
    <w:rsid w:val="00144629"/>
    <w:rsid w:val="00154483"/>
    <w:rsid w:val="00160357"/>
    <w:rsid w:val="00173BA5"/>
    <w:rsid w:val="001916E7"/>
    <w:rsid w:val="001A0250"/>
    <w:rsid w:val="001B56EB"/>
    <w:rsid w:val="001D79D1"/>
    <w:rsid w:val="001D7F62"/>
    <w:rsid w:val="001E1732"/>
    <w:rsid w:val="001F5DE2"/>
    <w:rsid w:val="001F605C"/>
    <w:rsid w:val="001F6A1B"/>
    <w:rsid w:val="002012AC"/>
    <w:rsid w:val="00217219"/>
    <w:rsid w:val="00240749"/>
    <w:rsid w:val="002720E6"/>
    <w:rsid w:val="002A5250"/>
    <w:rsid w:val="002C388C"/>
    <w:rsid w:val="002C53DE"/>
    <w:rsid w:val="002E4A16"/>
    <w:rsid w:val="002E63FB"/>
    <w:rsid w:val="00312444"/>
    <w:rsid w:val="00322CA1"/>
    <w:rsid w:val="00326C0C"/>
    <w:rsid w:val="00372051"/>
    <w:rsid w:val="003854EB"/>
    <w:rsid w:val="00393D42"/>
    <w:rsid w:val="003946EF"/>
    <w:rsid w:val="0039623E"/>
    <w:rsid w:val="003C3E5B"/>
    <w:rsid w:val="003C5651"/>
    <w:rsid w:val="003D329D"/>
    <w:rsid w:val="003E3A45"/>
    <w:rsid w:val="003F4034"/>
    <w:rsid w:val="003F6F83"/>
    <w:rsid w:val="00403E06"/>
    <w:rsid w:val="004214B0"/>
    <w:rsid w:val="0044316B"/>
    <w:rsid w:val="004566CB"/>
    <w:rsid w:val="00470D1E"/>
    <w:rsid w:val="0047137C"/>
    <w:rsid w:val="004735DE"/>
    <w:rsid w:val="00473ED9"/>
    <w:rsid w:val="00491A5B"/>
    <w:rsid w:val="00495337"/>
    <w:rsid w:val="004A6E48"/>
    <w:rsid w:val="004A7EA6"/>
    <w:rsid w:val="004B3053"/>
    <w:rsid w:val="004B3195"/>
    <w:rsid w:val="004C2FEC"/>
    <w:rsid w:val="004C4CA0"/>
    <w:rsid w:val="004D29B6"/>
    <w:rsid w:val="004D71D3"/>
    <w:rsid w:val="004E27EF"/>
    <w:rsid w:val="004F051C"/>
    <w:rsid w:val="00500DCD"/>
    <w:rsid w:val="0050209D"/>
    <w:rsid w:val="00510856"/>
    <w:rsid w:val="00510D1C"/>
    <w:rsid w:val="0053347B"/>
    <w:rsid w:val="005363E3"/>
    <w:rsid w:val="005436DA"/>
    <w:rsid w:val="00555EEF"/>
    <w:rsid w:val="00560E47"/>
    <w:rsid w:val="005661CB"/>
    <w:rsid w:val="00576E8E"/>
    <w:rsid w:val="005915F2"/>
    <w:rsid w:val="00594233"/>
    <w:rsid w:val="005B3D08"/>
    <w:rsid w:val="005C20BA"/>
    <w:rsid w:val="005D6ACE"/>
    <w:rsid w:val="005F24CC"/>
    <w:rsid w:val="0060034D"/>
    <w:rsid w:val="00646C29"/>
    <w:rsid w:val="00665020"/>
    <w:rsid w:val="006956B3"/>
    <w:rsid w:val="006C553B"/>
    <w:rsid w:val="006C6D5E"/>
    <w:rsid w:val="006D2DBD"/>
    <w:rsid w:val="006E6AA6"/>
    <w:rsid w:val="006E6B7A"/>
    <w:rsid w:val="00704FC8"/>
    <w:rsid w:val="00716298"/>
    <w:rsid w:val="00722524"/>
    <w:rsid w:val="00726D9E"/>
    <w:rsid w:val="00734E36"/>
    <w:rsid w:val="00743804"/>
    <w:rsid w:val="00743A11"/>
    <w:rsid w:val="00782CAB"/>
    <w:rsid w:val="00797041"/>
    <w:rsid w:val="007A1780"/>
    <w:rsid w:val="007B5AAD"/>
    <w:rsid w:val="007B6FD7"/>
    <w:rsid w:val="007C2C1B"/>
    <w:rsid w:val="007C5410"/>
    <w:rsid w:val="007D0E20"/>
    <w:rsid w:val="007E441C"/>
    <w:rsid w:val="007F63AC"/>
    <w:rsid w:val="00802895"/>
    <w:rsid w:val="008157B9"/>
    <w:rsid w:val="00831822"/>
    <w:rsid w:val="0084424F"/>
    <w:rsid w:val="00844CD8"/>
    <w:rsid w:val="00844EBD"/>
    <w:rsid w:val="0088746D"/>
    <w:rsid w:val="00892BE7"/>
    <w:rsid w:val="00894C64"/>
    <w:rsid w:val="00897FD6"/>
    <w:rsid w:val="008B2FB5"/>
    <w:rsid w:val="008D0CFA"/>
    <w:rsid w:val="008F43C1"/>
    <w:rsid w:val="008F4864"/>
    <w:rsid w:val="00902CC1"/>
    <w:rsid w:val="00913397"/>
    <w:rsid w:val="00921B80"/>
    <w:rsid w:val="00957379"/>
    <w:rsid w:val="009620A6"/>
    <w:rsid w:val="00963841"/>
    <w:rsid w:val="009666C2"/>
    <w:rsid w:val="00983E80"/>
    <w:rsid w:val="00986E6F"/>
    <w:rsid w:val="00987897"/>
    <w:rsid w:val="00992023"/>
    <w:rsid w:val="009A44BF"/>
    <w:rsid w:val="009A63C3"/>
    <w:rsid w:val="009A69B5"/>
    <w:rsid w:val="009D53B3"/>
    <w:rsid w:val="009D713F"/>
    <w:rsid w:val="009D7C9E"/>
    <w:rsid w:val="009E2087"/>
    <w:rsid w:val="00A03DC9"/>
    <w:rsid w:val="00A2509B"/>
    <w:rsid w:val="00A33732"/>
    <w:rsid w:val="00A43D15"/>
    <w:rsid w:val="00A45522"/>
    <w:rsid w:val="00A61AC2"/>
    <w:rsid w:val="00A661E0"/>
    <w:rsid w:val="00A662CB"/>
    <w:rsid w:val="00AC725E"/>
    <w:rsid w:val="00AD2C8A"/>
    <w:rsid w:val="00AD560D"/>
    <w:rsid w:val="00AE0A00"/>
    <w:rsid w:val="00AF24B7"/>
    <w:rsid w:val="00B00D1B"/>
    <w:rsid w:val="00B04E4D"/>
    <w:rsid w:val="00B156B4"/>
    <w:rsid w:val="00B15AE8"/>
    <w:rsid w:val="00B40253"/>
    <w:rsid w:val="00B404C4"/>
    <w:rsid w:val="00B45A5B"/>
    <w:rsid w:val="00B605D0"/>
    <w:rsid w:val="00B63AA4"/>
    <w:rsid w:val="00B7275C"/>
    <w:rsid w:val="00B772BE"/>
    <w:rsid w:val="00B9453A"/>
    <w:rsid w:val="00BA0F49"/>
    <w:rsid w:val="00BA4E7E"/>
    <w:rsid w:val="00BB1D86"/>
    <w:rsid w:val="00BC7E74"/>
    <w:rsid w:val="00BD6116"/>
    <w:rsid w:val="00C24698"/>
    <w:rsid w:val="00C25F51"/>
    <w:rsid w:val="00C5016E"/>
    <w:rsid w:val="00C76F5E"/>
    <w:rsid w:val="00C876D1"/>
    <w:rsid w:val="00C91A38"/>
    <w:rsid w:val="00CA5C59"/>
    <w:rsid w:val="00CB08C5"/>
    <w:rsid w:val="00CC4707"/>
    <w:rsid w:val="00CD6381"/>
    <w:rsid w:val="00CD7A12"/>
    <w:rsid w:val="00D058C2"/>
    <w:rsid w:val="00D3024A"/>
    <w:rsid w:val="00D65436"/>
    <w:rsid w:val="00D745C9"/>
    <w:rsid w:val="00D81A04"/>
    <w:rsid w:val="00D86D91"/>
    <w:rsid w:val="00DD7C20"/>
    <w:rsid w:val="00DF0123"/>
    <w:rsid w:val="00DF2DA7"/>
    <w:rsid w:val="00E018FE"/>
    <w:rsid w:val="00E02627"/>
    <w:rsid w:val="00E139C9"/>
    <w:rsid w:val="00E2106D"/>
    <w:rsid w:val="00E307D4"/>
    <w:rsid w:val="00E44E04"/>
    <w:rsid w:val="00E661EE"/>
    <w:rsid w:val="00E670F1"/>
    <w:rsid w:val="00E72639"/>
    <w:rsid w:val="00EC2DE6"/>
    <w:rsid w:val="00EC3B1A"/>
    <w:rsid w:val="00EC5B2B"/>
    <w:rsid w:val="00EE6792"/>
    <w:rsid w:val="00F13CD7"/>
    <w:rsid w:val="00F26A25"/>
    <w:rsid w:val="00F27541"/>
    <w:rsid w:val="00F43FB1"/>
    <w:rsid w:val="00F56772"/>
    <w:rsid w:val="00F62B7A"/>
    <w:rsid w:val="00F83C83"/>
    <w:rsid w:val="00F84477"/>
    <w:rsid w:val="00F86CF6"/>
    <w:rsid w:val="00F95636"/>
    <w:rsid w:val="00F95A82"/>
    <w:rsid w:val="00FD4E02"/>
    <w:rsid w:val="00FD77C2"/>
    <w:rsid w:val="00FE16EE"/>
    <w:rsid w:val="00FE3AB2"/>
    <w:rsid w:val="00FE5147"/>
    <w:rsid w:val="00FE790F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84A89EE"/>
  <w15:docId w15:val="{255CC4D9-6BB8-4E77-B38E-D80AF4FA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6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47B"/>
    <w:rPr>
      <w:color w:val="0000FF" w:themeColor="hyperlink"/>
      <w:u w:val="single"/>
    </w:rPr>
  </w:style>
  <w:style w:type="paragraph" w:customStyle="1" w:styleId="Default">
    <w:name w:val="Default"/>
    <w:rsid w:val="00B945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453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0E2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0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51C"/>
  </w:style>
  <w:style w:type="paragraph" w:styleId="Footer">
    <w:name w:val="footer"/>
    <w:basedOn w:val="Normal"/>
    <w:link w:val="FooterChar"/>
    <w:uiPriority w:val="99"/>
    <w:unhideWhenUsed/>
    <w:rsid w:val="004F05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51C"/>
  </w:style>
  <w:style w:type="table" w:styleId="TableGrid">
    <w:name w:val="Table Grid"/>
    <w:basedOn w:val="TableNormal"/>
    <w:uiPriority w:val="59"/>
    <w:rsid w:val="00F43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7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9D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21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219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FD4E02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81A0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8B2FB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C5B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9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olunteer@ksd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m.gov/SA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nationalservice.gov/sites/default/files/documents/CNCS_CBJ_FINAL_V5_03_12_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DEAA-D5F2-44D0-8EE4-EF42E2F0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Nicolette Marie Geisler</dc:creator>
  <cp:lastModifiedBy>Tierney Kirtdoll</cp:lastModifiedBy>
  <cp:revision>7</cp:revision>
  <cp:lastPrinted>2017-12-12T15:32:00Z</cp:lastPrinted>
  <dcterms:created xsi:type="dcterms:W3CDTF">2024-06-18T19:48:00Z</dcterms:created>
  <dcterms:modified xsi:type="dcterms:W3CDTF">2024-07-25T19:11:00Z</dcterms:modified>
</cp:coreProperties>
</file>