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C8" w:rsidRPr="006867C7" w:rsidRDefault="009D4AC8" w:rsidP="009D4AC8">
      <w:pPr>
        <w:jc w:val="center"/>
        <w:rPr>
          <w:rFonts w:ascii="Open Sans" w:hAnsi="Open Sans" w:cs="Open Sans"/>
          <w:b/>
          <w:sz w:val="36"/>
        </w:rPr>
      </w:pPr>
      <w:r w:rsidRPr="006867C7">
        <w:rPr>
          <w:rFonts w:ascii="Open Sans" w:hAnsi="Open Sans" w:cs="Open Sans"/>
          <w:b/>
          <w:sz w:val="36"/>
        </w:rPr>
        <w:t>Kansas State Service Plan 202</w:t>
      </w:r>
      <w:r w:rsidR="0079466A">
        <w:rPr>
          <w:rFonts w:ascii="Open Sans" w:hAnsi="Open Sans" w:cs="Open Sans"/>
          <w:b/>
          <w:sz w:val="36"/>
        </w:rPr>
        <w:t>1</w:t>
      </w:r>
      <w:r w:rsidRPr="006867C7">
        <w:rPr>
          <w:rFonts w:ascii="Open Sans" w:hAnsi="Open Sans" w:cs="Open Sans"/>
          <w:b/>
          <w:sz w:val="36"/>
        </w:rPr>
        <w:t>-2024</w:t>
      </w:r>
    </w:p>
    <w:p w:rsidR="009D4AC8" w:rsidRPr="00C533FC" w:rsidRDefault="009D4AC8" w:rsidP="009D4AC8">
      <w:pPr>
        <w:jc w:val="center"/>
        <w:rPr>
          <w:rFonts w:ascii="Open Sans" w:hAnsi="Open Sans" w:cs="Open Sans"/>
          <w:sz w:val="10"/>
        </w:rPr>
      </w:pPr>
    </w:p>
    <w:p w:rsidR="009D4AC8" w:rsidRPr="00BA0CAB" w:rsidRDefault="009D4AC8" w:rsidP="009D4AC8">
      <w:pPr>
        <w:spacing w:after="0" w:line="240" w:lineRule="auto"/>
        <w:rPr>
          <w:rFonts w:ascii="Open Sans" w:hAnsi="Open Sans" w:cs="Open Sans"/>
          <w:b/>
          <w:sz w:val="32"/>
        </w:rPr>
      </w:pPr>
      <w:r w:rsidRPr="00BA0CAB">
        <w:rPr>
          <w:rFonts w:ascii="Open Sans" w:hAnsi="Open Sans" w:cs="Open Sans"/>
          <w:b/>
          <w:sz w:val="32"/>
        </w:rPr>
        <w:t xml:space="preserve">Goal </w:t>
      </w:r>
      <w:r>
        <w:rPr>
          <w:rFonts w:ascii="Open Sans" w:hAnsi="Open Sans" w:cs="Open Sans"/>
          <w:b/>
          <w:sz w:val="32"/>
        </w:rPr>
        <w:t>1</w:t>
      </w:r>
      <w:r w:rsidRPr="00BA0CAB">
        <w:rPr>
          <w:rFonts w:ascii="Open Sans" w:hAnsi="Open Sans" w:cs="Open Sans"/>
          <w:b/>
          <w:sz w:val="32"/>
        </w:rPr>
        <w:t xml:space="preserve">: </w:t>
      </w:r>
      <w:r>
        <w:rPr>
          <w:rFonts w:ascii="Open Sans" w:hAnsi="Open Sans" w:cs="Open Sans"/>
          <w:b/>
          <w:sz w:val="32"/>
        </w:rPr>
        <w:t>GROW</w:t>
      </w:r>
    </w:p>
    <w:p w:rsidR="009D4AC8" w:rsidRPr="00121DCF" w:rsidRDefault="009D4AC8" w:rsidP="009D4AC8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</w:p>
    <w:p w:rsidR="009D4AC8" w:rsidRDefault="009D4AC8" w:rsidP="009D4AC8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121DCF">
        <w:rPr>
          <w:rFonts w:ascii="Open Sans" w:hAnsi="Open Sans" w:cs="Open Sans"/>
          <w:b/>
          <w:sz w:val="24"/>
          <w:szCs w:val="24"/>
        </w:rPr>
        <w:t xml:space="preserve">Objective 1: </w:t>
      </w:r>
      <w:r w:rsidRPr="00C76650">
        <w:rPr>
          <w:rFonts w:ascii="Open Sans" w:hAnsi="Open Sans" w:cs="Open Sans"/>
          <w:sz w:val="24"/>
          <w:szCs w:val="24"/>
        </w:rPr>
        <w:t>Build a culture of volunteerism and service</w:t>
      </w:r>
      <w:r>
        <w:rPr>
          <w:rFonts w:ascii="Open Sans" w:hAnsi="Open Sans" w:cs="Open Sans"/>
          <w:sz w:val="24"/>
          <w:szCs w:val="24"/>
        </w:rPr>
        <w:t>.</w:t>
      </w:r>
    </w:p>
    <w:p w:rsidR="009D4AC8" w:rsidRDefault="009D4AC8" w:rsidP="009D4AC8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121DCF">
        <w:rPr>
          <w:rFonts w:ascii="Open Sans" w:hAnsi="Open Sans" w:cs="Open Sans"/>
          <w:b/>
          <w:sz w:val="24"/>
          <w:szCs w:val="24"/>
        </w:rPr>
        <w:t>Objective 2:</w:t>
      </w:r>
      <w:r w:rsidRPr="00121DCF">
        <w:rPr>
          <w:rFonts w:ascii="Open Sans" w:hAnsi="Open Sans" w:cs="Open Sans"/>
          <w:sz w:val="24"/>
          <w:szCs w:val="24"/>
        </w:rPr>
        <w:t xml:space="preserve"> </w:t>
      </w:r>
      <w:r w:rsidRPr="003453B2">
        <w:rPr>
          <w:rFonts w:ascii="Open Sans" w:hAnsi="Open Sans" w:cs="Open Sans"/>
          <w:sz w:val="24"/>
          <w:szCs w:val="24"/>
        </w:rPr>
        <w:t>Diversify funding opportunities and increase the number of organizations receiving funds.</w:t>
      </w:r>
    </w:p>
    <w:p w:rsidR="009D4AC8" w:rsidRPr="00A76490" w:rsidRDefault="009D4AC8" w:rsidP="009D4AC8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9D4AC8" w:rsidRPr="00BA0CAB" w:rsidRDefault="009D4AC8" w:rsidP="009D4AC8">
      <w:pPr>
        <w:spacing w:after="0" w:line="240" w:lineRule="auto"/>
        <w:rPr>
          <w:rFonts w:ascii="Open Sans" w:hAnsi="Open Sans" w:cs="Open Sans"/>
          <w:b/>
          <w:sz w:val="32"/>
        </w:rPr>
      </w:pPr>
      <w:r w:rsidRPr="00BA0CAB">
        <w:rPr>
          <w:rFonts w:ascii="Open Sans" w:hAnsi="Open Sans" w:cs="Open Sans"/>
          <w:b/>
          <w:sz w:val="32"/>
        </w:rPr>
        <w:t xml:space="preserve">Goal 2: </w:t>
      </w:r>
      <w:r>
        <w:rPr>
          <w:rFonts w:ascii="Open Sans" w:hAnsi="Open Sans" w:cs="Open Sans"/>
          <w:b/>
          <w:sz w:val="32"/>
        </w:rPr>
        <w:t>PARTNER</w:t>
      </w:r>
    </w:p>
    <w:p w:rsidR="009D4AC8" w:rsidRPr="00E11A22" w:rsidRDefault="009D4AC8" w:rsidP="009D4AC8">
      <w:pPr>
        <w:spacing w:after="0" w:line="240" w:lineRule="auto"/>
        <w:rPr>
          <w:rFonts w:ascii="Open Sans" w:hAnsi="Open Sans" w:cs="Open Sans"/>
          <w:i/>
          <w:sz w:val="24"/>
        </w:rPr>
      </w:pPr>
    </w:p>
    <w:p w:rsidR="009D4AC8" w:rsidRDefault="009D4AC8" w:rsidP="009D4AC8">
      <w:pPr>
        <w:spacing w:after="0" w:line="240" w:lineRule="auto"/>
        <w:rPr>
          <w:rFonts w:ascii="Open Sans" w:hAnsi="Open Sans" w:cs="Open Sans"/>
          <w:sz w:val="24"/>
          <w:szCs w:val="24"/>
          <w:highlight w:val="yellow"/>
        </w:rPr>
      </w:pPr>
      <w:r w:rsidRPr="00121DCF">
        <w:rPr>
          <w:rFonts w:ascii="Open Sans" w:hAnsi="Open Sans" w:cs="Open Sans"/>
          <w:b/>
          <w:sz w:val="24"/>
          <w:szCs w:val="24"/>
        </w:rPr>
        <w:t xml:space="preserve">Objective </w:t>
      </w:r>
      <w:r>
        <w:rPr>
          <w:rFonts w:ascii="Open Sans" w:hAnsi="Open Sans" w:cs="Open Sans"/>
          <w:b/>
          <w:sz w:val="24"/>
          <w:szCs w:val="24"/>
        </w:rPr>
        <w:t>1</w:t>
      </w:r>
      <w:r w:rsidRPr="00121DCF">
        <w:rPr>
          <w:rFonts w:ascii="Open Sans" w:hAnsi="Open Sans" w:cs="Open Sans"/>
          <w:b/>
          <w:sz w:val="24"/>
          <w:szCs w:val="24"/>
        </w:rPr>
        <w:t>:</w:t>
      </w:r>
      <w:r w:rsidRPr="00121DCF">
        <w:rPr>
          <w:rFonts w:ascii="Open Sans" w:hAnsi="Open Sans" w:cs="Open Sans"/>
          <w:sz w:val="24"/>
          <w:szCs w:val="24"/>
        </w:rPr>
        <w:t xml:space="preserve"> Strengthen existing partnerships and seek new, diverse </w:t>
      </w:r>
      <w:r w:rsidRPr="00CD5D61">
        <w:rPr>
          <w:rFonts w:ascii="Open Sans" w:hAnsi="Open Sans" w:cs="Open Sans"/>
          <w:sz w:val="24"/>
          <w:szCs w:val="24"/>
        </w:rPr>
        <w:t>partnerships</w:t>
      </w:r>
      <w:r w:rsidR="00263AE5">
        <w:rPr>
          <w:rFonts w:ascii="Open Sans" w:hAnsi="Open Sans" w:cs="Open Sans"/>
          <w:sz w:val="24"/>
          <w:szCs w:val="24"/>
        </w:rPr>
        <w:t>.</w:t>
      </w:r>
    </w:p>
    <w:p w:rsidR="009D4AC8" w:rsidRDefault="009D4AC8" w:rsidP="009D4AC8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121DCF">
        <w:rPr>
          <w:rFonts w:ascii="Open Sans" w:hAnsi="Open Sans" w:cs="Open Sans"/>
          <w:b/>
          <w:sz w:val="24"/>
          <w:szCs w:val="24"/>
        </w:rPr>
        <w:t xml:space="preserve">Objective </w:t>
      </w:r>
      <w:r>
        <w:rPr>
          <w:rFonts w:ascii="Open Sans" w:hAnsi="Open Sans" w:cs="Open Sans"/>
          <w:b/>
          <w:sz w:val="24"/>
          <w:szCs w:val="24"/>
        </w:rPr>
        <w:t>2</w:t>
      </w:r>
      <w:r w:rsidRPr="00121DCF">
        <w:rPr>
          <w:rFonts w:ascii="Open Sans" w:hAnsi="Open Sans" w:cs="Open Sans"/>
          <w:b/>
          <w:sz w:val="24"/>
          <w:szCs w:val="24"/>
        </w:rPr>
        <w:t xml:space="preserve">: </w:t>
      </w:r>
      <w:r w:rsidRPr="00121DCF">
        <w:rPr>
          <w:rFonts w:ascii="Open Sans" w:hAnsi="Open Sans" w:cs="Open Sans"/>
          <w:sz w:val="24"/>
          <w:szCs w:val="24"/>
        </w:rPr>
        <w:t>Utilize service and volunteerism as a strategy to address the needs of Kansas</w:t>
      </w:r>
      <w:r>
        <w:rPr>
          <w:rFonts w:ascii="Open Sans" w:hAnsi="Open Sans" w:cs="Open Sans"/>
          <w:sz w:val="24"/>
          <w:szCs w:val="24"/>
        </w:rPr>
        <w:t xml:space="preserve"> communities, including Tribal organizations</w:t>
      </w:r>
      <w:r w:rsidR="00263AE5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and governments.</w:t>
      </w:r>
    </w:p>
    <w:p w:rsidR="009D4AC8" w:rsidRPr="00EF02C8" w:rsidRDefault="009D4AC8" w:rsidP="009D4AC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9D4AC8" w:rsidRPr="00BA0CAB" w:rsidRDefault="009D4AC8" w:rsidP="009D4AC8">
      <w:pPr>
        <w:spacing w:after="0" w:line="240" w:lineRule="auto"/>
        <w:rPr>
          <w:rFonts w:ascii="Open Sans" w:hAnsi="Open Sans" w:cs="Open Sans"/>
          <w:b/>
          <w:sz w:val="32"/>
        </w:rPr>
      </w:pPr>
      <w:r w:rsidRPr="00BA0CAB">
        <w:rPr>
          <w:rFonts w:ascii="Open Sans" w:hAnsi="Open Sans" w:cs="Open Sans"/>
          <w:b/>
          <w:sz w:val="32"/>
        </w:rPr>
        <w:t xml:space="preserve">Goal </w:t>
      </w:r>
      <w:r>
        <w:rPr>
          <w:rFonts w:ascii="Open Sans" w:hAnsi="Open Sans" w:cs="Open Sans"/>
          <w:b/>
          <w:sz w:val="32"/>
        </w:rPr>
        <w:t>3</w:t>
      </w:r>
      <w:r w:rsidRPr="00BA0CAB">
        <w:rPr>
          <w:rFonts w:ascii="Open Sans" w:hAnsi="Open Sans" w:cs="Open Sans"/>
          <w:b/>
          <w:sz w:val="32"/>
        </w:rPr>
        <w:t xml:space="preserve">: </w:t>
      </w:r>
      <w:r>
        <w:rPr>
          <w:rFonts w:ascii="Open Sans" w:hAnsi="Open Sans" w:cs="Open Sans"/>
          <w:b/>
          <w:sz w:val="32"/>
        </w:rPr>
        <w:t>SUPPORT</w:t>
      </w:r>
    </w:p>
    <w:p w:rsidR="009D4AC8" w:rsidRPr="00E11A22" w:rsidRDefault="009D4AC8" w:rsidP="009D4AC8">
      <w:pPr>
        <w:spacing w:after="0" w:line="240" w:lineRule="auto"/>
        <w:rPr>
          <w:rFonts w:ascii="Open Sans" w:hAnsi="Open Sans" w:cs="Open Sans"/>
          <w:i/>
          <w:sz w:val="24"/>
        </w:rPr>
      </w:pPr>
    </w:p>
    <w:p w:rsidR="009D4AC8" w:rsidRPr="00C76650" w:rsidRDefault="009D4AC8" w:rsidP="009D4AC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C76650">
        <w:rPr>
          <w:rFonts w:ascii="Open Sans" w:hAnsi="Open Sans" w:cs="Open Sans"/>
          <w:b/>
          <w:sz w:val="24"/>
          <w:szCs w:val="24"/>
        </w:rPr>
        <w:t xml:space="preserve">Objective 1: </w:t>
      </w:r>
      <w:r w:rsidRPr="00C76650">
        <w:rPr>
          <w:rFonts w:ascii="Open Sans" w:hAnsi="Open Sans" w:cs="Open Sans"/>
          <w:sz w:val="24"/>
          <w:szCs w:val="24"/>
        </w:rPr>
        <w:t>Provide training, technical assistance</w:t>
      </w:r>
      <w:r w:rsidR="00263AE5">
        <w:rPr>
          <w:rFonts w:ascii="Open Sans" w:hAnsi="Open Sans" w:cs="Open Sans"/>
          <w:sz w:val="24"/>
          <w:szCs w:val="24"/>
        </w:rPr>
        <w:t>,</w:t>
      </w:r>
      <w:r w:rsidRPr="00C76650">
        <w:rPr>
          <w:rFonts w:ascii="Open Sans" w:hAnsi="Open Sans" w:cs="Open Sans"/>
          <w:sz w:val="24"/>
          <w:szCs w:val="24"/>
        </w:rPr>
        <w:t xml:space="preserve"> and resources to organizations.</w:t>
      </w:r>
      <w:r w:rsidRPr="00C76650">
        <w:rPr>
          <w:rFonts w:ascii="Open Sans" w:hAnsi="Open Sans" w:cs="Open Sans"/>
          <w:b/>
          <w:sz w:val="24"/>
          <w:szCs w:val="24"/>
        </w:rPr>
        <w:t xml:space="preserve"> </w:t>
      </w:r>
    </w:p>
    <w:p w:rsidR="009D4AC8" w:rsidRPr="00C76650" w:rsidRDefault="009D4AC8" w:rsidP="009D4AC8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C76650">
        <w:rPr>
          <w:rFonts w:ascii="Open Sans" w:hAnsi="Open Sans" w:cs="Open Sans"/>
          <w:b/>
          <w:sz w:val="24"/>
          <w:szCs w:val="24"/>
        </w:rPr>
        <w:t xml:space="preserve">Objective </w:t>
      </w:r>
      <w:r>
        <w:rPr>
          <w:rFonts w:ascii="Open Sans" w:hAnsi="Open Sans" w:cs="Open Sans"/>
          <w:b/>
          <w:sz w:val="24"/>
          <w:szCs w:val="24"/>
        </w:rPr>
        <w:t>2</w:t>
      </w:r>
      <w:r w:rsidRPr="00C76650">
        <w:rPr>
          <w:rFonts w:ascii="Open Sans" w:hAnsi="Open Sans" w:cs="Open Sans"/>
          <w:b/>
          <w:sz w:val="24"/>
          <w:szCs w:val="24"/>
        </w:rPr>
        <w:t>:</w:t>
      </w:r>
      <w:r w:rsidRPr="00C76650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E</w:t>
      </w:r>
      <w:r w:rsidRPr="00D70704">
        <w:rPr>
          <w:rFonts w:ascii="Open Sans" w:hAnsi="Open Sans" w:cs="Open Sans"/>
          <w:sz w:val="24"/>
          <w:szCs w:val="24"/>
        </w:rPr>
        <w:t>xpand youth development</w:t>
      </w:r>
      <w:r>
        <w:rPr>
          <w:rFonts w:ascii="Open Sans" w:hAnsi="Open Sans" w:cs="Open Sans"/>
          <w:sz w:val="24"/>
          <w:szCs w:val="24"/>
        </w:rPr>
        <w:t>, mentoring,</w:t>
      </w:r>
      <w:r w:rsidRPr="00D70704">
        <w:rPr>
          <w:rFonts w:ascii="Open Sans" w:hAnsi="Open Sans" w:cs="Open Sans"/>
          <w:sz w:val="24"/>
          <w:szCs w:val="24"/>
        </w:rPr>
        <w:t xml:space="preserve"> and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70704">
        <w:rPr>
          <w:rFonts w:ascii="Open Sans" w:hAnsi="Open Sans" w:cs="Open Sans"/>
          <w:sz w:val="24"/>
          <w:szCs w:val="24"/>
        </w:rPr>
        <w:t>service</w:t>
      </w:r>
      <w:r>
        <w:rPr>
          <w:rFonts w:ascii="Open Sans" w:hAnsi="Open Sans" w:cs="Open Sans"/>
          <w:sz w:val="24"/>
          <w:szCs w:val="24"/>
        </w:rPr>
        <w:t xml:space="preserve"> to support statewide education outcomes. </w:t>
      </w:r>
    </w:p>
    <w:p w:rsidR="009D4AC8" w:rsidRDefault="009D4AC8" w:rsidP="00E11A22">
      <w:pPr>
        <w:jc w:val="center"/>
        <w:rPr>
          <w:rFonts w:ascii="Open Sans" w:hAnsi="Open Sans" w:cs="Open Sans"/>
          <w:b/>
          <w:sz w:val="36"/>
        </w:rPr>
      </w:pPr>
    </w:p>
    <w:p w:rsidR="00285CAA" w:rsidRDefault="00285CAA" w:rsidP="00E11A22">
      <w:pPr>
        <w:jc w:val="center"/>
        <w:rPr>
          <w:rFonts w:ascii="Open Sans" w:hAnsi="Open Sans" w:cs="Open Sans"/>
          <w:b/>
          <w:sz w:val="36"/>
        </w:rPr>
      </w:pPr>
    </w:p>
    <w:p w:rsidR="009D4AC8" w:rsidRDefault="009D4AC8" w:rsidP="00E11A22">
      <w:pPr>
        <w:jc w:val="center"/>
        <w:rPr>
          <w:rFonts w:ascii="Open Sans" w:hAnsi="Open Sans" w:cs="Open Sans"/>
          <w:b/>
          <w:sz w:val="36"/>
        </w:rPr>
      </w:pPr>
    </w:p>
    <w:p w:rsidR="009D4AC8" w:rsidRDefault="009D4AC8" w:rsidP="00E11A22">
      <w:pPr>
        <w:jc w:val="center"/>
        <w:rPr>
          <w:rFonts w:ascii="Open Sans" w:hAnsi="Open Sans" w:cs="Open Sans"/>
          <w:b/>
          <w:sz w:val="36"/>
        </w:rPr>
      </w:pPr>
    </w:p>
    <w:p w:rsidR="009D4AC8" w:rsidRDefault="009D4AC8" w:rsidP="00E11A22">
      <w:pPr>
        <w:jc w:val="center"/>
        <w:rPr>
          <w:rFonts w:ascii="Open Sans" w:hAnsi="Open Sans" w:cs="Open Sans"/>
          <w:b/>
          <w:sz w:val="36"/>
        </w:rPr>
      </w:pPr>
    </w:p>
    <w:p w:rsidR="009D4AC8" w:rsidRDefault="009D4AC8" w:rsidP="00E11A22">
      <w:pPr>
        <w:jc w:val="center"/>
        <w:rPr>
          <w:rFonts w:ascii="Open Sans" w:hAnsi="Open Sans" w:cs="Open Sans"/>
          <w:b/>
          <w:sz w:val="36"/>
        </w:rPr>
      </w:pPr>
    </w:p>
    <w:p w:rsidR="009D4AC8" w:rsidRDefault="009D4AC8" w:rsidP="00E11A22">
      <w:pPr>
        <w:jc w:val="center"/>
        <w:rPr>
          <w:rFonts w:ascii="Open Sans" w:hAnsi="Open Sans" w:cs="Open Sans"/>
          <w:b/>
          <w:sz w:val="36"/>
        </w:rPr>
      </w:pPr>
    </w:p>
    <w:p w:rsidR="009D4AC8" w:rsidRDefault="009D4AC8" w:rsidP="00E11A22">
      <w:pPr>
        <w:jc w:val="center"/>
        <w:rPr>
          <w:rFonts w:ascii="Open Sans" w:hAnsi="Open Sans" w:cs="Open Sans"/>
          <w:b/>
          <w:sz w:val="36"/>
        </w:rPr>
      </w:pPr>
    </w:p>
    <w:p w:rsidR="009D4AC8" w:rsidRDefault="009D4AC8" w:rsidP="00E11A22">
      <w:pPr>
        <w:jc w:val="center"/>
        <w:rPr>
          <w:rFonts w:ascii="Open Sans" w:hAnsi="Open Sans" w:cs="Open Sans"/>
          <w:b/>
          <w:sz w:val="36"/>
        </w:rPr>
      </w:pPr>
    </w:p>
    <w:p w:rsidR="00313EA5" w:rsidRPr="006867C7" w:rsidRDefault="00E11A22" w:rsidP="00E11A22">
      <w:pPr>
        <w:jc w:val="center"/>
        <w:rPr>
          <w:rFonts w:ascii="Open Sans" w:hAnsi="Open Sans" w:cs="Open Sans"/>
          <w:b/>
          <w:sz w:val="36"/>
        </w:rPr>
      </w:pPr>
      <w:r w:rsidRPr="006867C7">
        <w:rPr>
          <w:rFonts w:ascii="Open Sans" w:hAnsi="Open Sans" w:cs="Open Sans"/>
          <w:b/>
          <w:sz w:val="36"/>
        </w:rPr>
        <w:lastRenderedPageBreak/>
        <w:t>Kansas State Service Plan 202</w:t>
      </w:r>
      <w:r w:rsidR="0079466A">
        <w:rPr>
          <w:rFonts w:ascii="Open Sans" w:hAnsi="Open Sans" w:cs="Open Sans"/>
          <w:b/>
          <w:sz w:val="36"/>
        </w:rPr>
        <w:t>1</w:t>
      </w:r>
      <w:r w:rsidRPr="006867C7">
        <w:rPr>
          <w:rFonts w:ascii="Open Sans" w:hAnsi="Open Sans" w:cs="Open Sans"/>
          <w:b/>
          <w:sz w:val="36"/>
        </w:rPr>
        <w:t>-2024</w:t>
      </w:r>
    </w:p>
    <w:p w:rsidR="00E11A22" w:rsidRPr="00BA0CAB" w:rsidRDefault="00E11A22" w:rsidP="006867C7">
      <w:pPr>
        <w:spacing w:after="0" w:line="240" w:lineRule="auto"/>
        <w:rPr>
          <w:rFonts w:ascii="Open Sans" w:hAnsi="Open Sans" w:cs="Open Sans"/>
          <w:b/>
          <w:sz w:val="32"/>
        </w:rPr>
      </w:pPr>
      <w:r w:rsidRPr="00BA0CAB">
        <w:rPr>
          <w:rFonts w:ascii="Open Sans" w:hAnsi="Open Sans" w:cs="Open Sans"/>
          <w:b/>
          <w:sz w:val="32"/>
        </w:rPr>
        <w:t xml:space="preserve">Goal </w:t>
      </w:r>
      <w:r w:rsidR="00C533FC">
        <w:rPr>
          <w:rFonts w:ascii="Open Sans" w:hAnsi="Open Sans" w:cs="Open Sans"/>
          <w:b/>
          <w:sz w:val="32"/>
        </w:rPr>
        <w:t>1</w:t>
      </w:r>
      <w:r w:rsidRPr="00BA0CAB">
        <w:rPr>
          <w:rFonts w:ascii="Open Sans" w:hAnsi="Open Sans" w:cs="Open Sans"/>
          <w:b/>
          <w:sz w:val="32"/>
        </w:rPr>
        <w:t xml:space="preserve">: </w:t>
      </w:r>
      <w:r w:rsidR="00591F37">
        <w:rPr>
          <w:rFonts w:ascii="Open Sans" w:hAnsi="Open Sans" w:cs="Open Sans"/>
          <w:b/>
          <w:sz w:val="32"/>
        </w:rPr>
        <w:t>G</w:t>
      </w:r>
      <w:r w:rsidR="00FB429F">
        <w:rPr>
          <w:rFonts w:ascii="Open Sans" w:hAnsi="Open Sans" w:cs="Open Sans"/>
          <w:b/>
          <w:sz w:val="32"/>
        </w:rPr>
        <w:t>ROW</w:t>
      </w:r>
    </w:p>
    <w:p w:rsidR="00BA0CAB" w:rsidRPr="00121DCF" w:rsidRDefault="00BA0CAB" w:rsidP="006867C7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</w:p>
    <w:p w:rsidR="00131FC7" w:rsidRDefault="00E11A22" w:rsidP="00131FC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121DCF">
        <w:rPr>
          <w:rFonts w:ascii="Open Sans" w:hAnsi="Open Sans" w:cs="Open Sans"/>
          <w:b/>
          <w:sz w:val="24"/>
          <w:szCs w:val="24"/>
        </w:rPr>
        <w:t xml:space="preserve">Objective 1: </w:t>
      </w:r>
      <w:r w:rsidR="00EA76ED" w:rsidRPr="00C76650">
        <w:rPr>
          <w:rFonts w:ascii="Open Sans" w:hAnsi="Open Sans" w:cs="Open Sans"/>
          <w:sz w:val="24"/>
          <w:szCs w:val="24"/>
        </w:rPr>
        <w:t>Build a culture of volunteerism and service</w:t>
      </w:r>
      <w:r w:rsidR="00EA76ED">
        <w:rPr>
          <w:rFonts w:ascii="Open Sans" w:hAnsi="Open Sans" w:cs="Open Sans"/>
          <w:sz w:val="24"/>
          <w:szCs w:val="24"/>
        </w:rPr>
        <w:t>.</w:t>
      </w:r>
    </w:p>
    <w:p w:rsidR="002A7A73" w:rsidRPr="00241863" w:rsidRDefault="00E11A22" w:rsidP="00131FC7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241863">
        <w:rPr>
          <w:rFonts w:ascii="Open Sans" w:hAnsi="Open Sans" w:cs="Open Sans"/>
          <w:b/>
          <w:i/>
          <w:sz w:val="24"/>
          <w:szCs w:val="24"/>
        </w:rPr>
        <w:t>Action Step</w:t>
      </w:r>
      <w:r w:rsidR="002A7A73" w:rsidRPr="00241863">
        <w:rPr>
          <w:rFonts w:ascii="Open Sans" w:hAnsi="Open Sans" w:cs="Open Sans"/>
          <w:b/>
          <w:i/>
          <w:sz w:val="24"/>
          <w:szCs w:val="24"/>
        </w:rPr>
        <w:t>s</w:t>
      </w:r>
      <w:r w:rsidRPr="00241863">
        <w:rPr>
          <w:rFonts w:ascii="Open Sans" w:hAnsi="Open Sans" w:cs="Open Sans"/>
          <w:i/>
          <w:sz w:val="24"/>
          <w:szCs w:val="24"/>
        </w:rPr>
        <w:t xml:space="preserve">: </w:t>
      </w:r>
    </w:p>
    <w:p w:rsidR="00263AE5" w:rsidRDefault="00285CAA" w:rsidP="00263AE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9D4AC8">
        <w:rPr>
          <w:rFonts w:ascii="Open Sans" w:hAnsi="Open Sans" w:cs="Open Sans"/>
          <w:sz w:val="24"/>
          <w:szCs w:val="24"/>
        </w:rPr>
        <w:t>Improve website and expand social media presence to showcase volunteer impact, tell stories of service</w:t>
      </w:r>
      <w:r w:rsidR="00263AE5">
        <w:rPr>
          <w:rFonts w:ascii="Open Sans" w:hAnsi="Open Sans" w:cs="Open Sans"/>
          <w:sz w:val="24"/>
          <w:szCs w:val="24"/>
        </w:rPr>
        <w:t xml:space="preserve">, </w:t>
      </w:r>
      <w:r w:rsidRPr="009D4AC8">
        <w:rPr>
          <w:rFonts w:ascii="Open Sans" w:hAnsi="Open Sans" w:cs="Open Sans"/>
          <w:sz w:val="24"/>
          <w:szCs w:val="24"/>
        </w:rPr>
        <w:t>increase awareness</w:t>
      </w:r>
      <w:r w:rsidR="00263AE5">
        <w:rPr>
          <w:rFonts w:ascii="Open Sans" w:hAnsi="Open Sans" w:cs="Open Sans"/>
          <w:sz w:val="24"/>
          <w:szCs w:val="24"/>
        </w:rPr>
        <w:t>,</w:t>
      </w:r>
      <w:r w:rsidRPr="009D4AC8">
        <w:rPr>
          <w:rFonts w:ascii="Open Sans" w:hAnsi="Open Sans" w:cs="Open Sans"/>
          <w:sz w:val="24"/>
          <w:szCs w:val="24"/>
        </w:rPr>
        <w:t xml:space="preserve"> and recogni</w:t>
      </w:r>
      <w:r w:rsidR="00263AE5">
        <w:rPr>
          <w:rFonts w:ascii="Open Sans" w:hAnsi="Open Sans" w:cs="Open Sans"/>
          <w:sz w:val="24"/>
          <w:szCs w:val="24"/>
        </w:rPr>
        <w:t>ze</w:t>
      </w:r>
      <w:r w:rsidRPr="009D4AC8">
        <w:rPr>
          <w:rFonts w:ascii="Open Sans" w:hAnsi="Open Sans" w:cs="Open Sans"/>
          <w:sz w:val="24"/>
          <w:szCs w:val="24"/>
        </w:rPr>
        <w:t xml:space="preserve"> programs</w:t>
      </w:r>
      <w:r>
        <w:rPr>
          <w:rFonts w:ascii="Open Sans" w:hAnsi="Open Sans" w:cs="Open Sans"/>
          <w:sz w:val="24"/>
          <w:szCs w:val="24"/>
        </w:rPr>
        <w:t xml:space="preserve"> and days of service</w:t>
      </w:r>
      <w:r w:rsidRPr="009D4AC8">
        <w:rPr>
          <w:rFonts w:ascii="Open Sans" w:hAnsi="Open Sans" w:cs="Open Sans"/>
          <w:sz w:val="24"/>
          <w:szCs w:val="24"/>
        </w:rPr>
        <w:t>.</w:t>
      </w:r>
    </w:p>
    <w:p w:rsidR="0074021E" w:rsidRPr="00263AE5" w:rsidRDefault="00263AE5" w:rsidP="00263AE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</w:t>
      </w:r>
      <w:r w:rsidRPr="00263AE5">
        <w:rPr>
          <w:rFonts w:ascii="Open Sans" w:hAnsi="Open Sans" w:cs="Open Sans"/>
          <w:sz w:val="24"/>
          <w:szCs w:val="24"/>
        </w:rPr>
        <w:t xml:space="preserve">reate a scheduled plan to </w:t>
      </w:r>
      <w:r w:rsidR="0074021E" w:rsidRPr="00263AE5">
        <w:rPr>
          <w:rFonts w:ascii="Open Sans" w:hAnsi="Open Sans" w:cs="Open Sans"/>
          <w:sz w:val="24"/>
          <w:szCs w:val="24"/>
        </w:rPr>
        <w:t xml:space="preserve">promote volunteerism, mentoring, national service and civic engagement. </w:t>
      </w:r>
    </w:p>
    <w:p w:rsidR="0074021E" w:rsidRDefault="003453B2" w:rsidP="00EF02C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Utilize S</w:t>
      </w:r>
      <w:r w:rsidRPr="003453B2">
        <w:rPr>
          <w:rFonts w:ascii="Open Sans" w:hAnsi="Open Sans" w:cs="Open Sans"/>
          <w:sz w:val="24"/>
          <w:szCs w:val="24"/>
        </w:rPr>
        <w:t xml:space="preserve">peaker </w:t>
      </w:r>
      <w:r>
        <w:rPr>
          <w:rFonts w:ascii="Open Sans" w:hAnsi="Open Sans" w:cs="Open Sans"/>
          <w:sz w:val="24"/>
          <w:szCs w:val="24"/>
        </w:rPr>
        <w:t>B</w:t>
      </w:r>
      <w:r w:rsidRPr="003453B2">
        <w:rPr>
          <w:rFonts w:ascii="Open Sans" w:hAnsi="Open Sans" w:cs="Open Sans"/>
          <w:sz w:val="24"/>
          <w:szCs w:val="24"/>
        </w:rPr>
        <w:t xml:space="preserve">ureau to educate communities about the work of the </w:t>
      </w:r>
      <w:r>
        <w:rPr>
          <w:rFonts w:ascii="Open Sans" w:hAnsi="Open Sans" w:cs="Open Sans"/>
          <w:sz w:val="24"/>
          <w:szCs w:val="24"/>
        </w:rPr>
        <w:t>C</w:t>
      </w:r>
      <w:r w:rsidRPr="003453B2">
        <w:rPr>
          <w:rFonts w:ascii="Open Sans" w:hAnsi="Open Sans" w:cs="Open Sans"/>
          <w:sz w:val="24"/>
          <w:szCs w:val="24"/>
        </w:rPr>
        <w:t>ommission</w:t>
      </w:r>
      <w:r w:rsidR="00263AE5">
        <w:rPr>
          <w:rFonts w:ascii="Open Sans" w:hAnsi="Open Sans" w:cs="Open Sans"/>
          <w:sz w:val="24"/>
          <w:szCs w:val="24"/>
        </w:rPr>
        <w:t xml:space="preserve"> </w:t>
      </w:r>
      <w:r w:rsidR="00263AE5" w:rsidRPr="00263AE5">
        <w:rPr>
          <w:rFonts w:ascii="Open Sans" w:hAnsi="Open Sans" w:cs="Open Sans"/>
          <w:sz w:val="24"/>
          <w:szCs w:val="24"/>
        </w:rPr>
        <w:t>and build a stronger, more diverse and more inclusive statewide network.</w:t>
      </w:r>
    </w:p>
    <w:p w:rsidR="00EF02C8" w:rsidRPr="0074021E" w:rsidRDefault="00EF02C8" w:rsidP="0074021E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4021E">
        <w:rPr>
          <w:rFonts w:ascii="Open Sans" w:hAnsi="Open Sans" w:cs="Open Sans"/>
          <w:b/>
          <w:i/>
          <w:sz w:val="24"/>
          <w:szCs w:val="24"/>
        </w:rPr>
        <w:t>Measures of Success</w:t>
      </w:r>
      <w:r w:rsidRPr="0074021E">
        <w:rPr>
          <w:rFonts w:ascii="Open Sans" w:hAnsi="Open Sans" w:cs="Open Sans"/>
          <w:i/>
          <w:sz w:val="24"/>
          <w:szCs w:val="24"/>
        </w:rPr>
        <w:t xml:space="preserve">: </w:t>
      </w:r>
    </w:p>
    <w:p w:rsidR="00263AE5" w:rsidRPr="00263AE5" w:rsidRDefault="00FC23DE" w:rsidP="00263AE5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DD227B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>2024,</w:t>
      </w:r>
      <w:r w:rsidR="00263AE5" w:rsidRPr="00263AE5">
        <w:rPr>
          <w:rFonts w:ascii="Open Sans" w:hAnsi="Open Sans" w:cs="Open Sans"/>
          <w:sz w:val="24"/>
          <w:szCs w:val="24"/>
        </w:rPr>
        <w:t xml:space="preserve"> website</w:t>
      </w:r>
      <w:r>
        <w:rPr>
          <w:rFonts w:ascii="Open Sans" w:hAnsi="Open Sans" w:cs="Open Sans"/>
          <w:sz w:val="24"/>
          <w:szCs w:val="24"/>
        </w:rPr>
        <w:t xml:space="preserve">, newsletter </w:t>
      </w:r>
      <w:r w:rsidR="00263AE5" w:rsidRPr="00263AE5">
        <w:rPr>
          <w:rFonts w:ascii="Open Sans" w:hAnsi="Open Sans" w:cs="Open Sans"/>
          <w:sz w:val="24"/>
          <w:szCs w:val="24"/>
        </w:rPr>
        <w:t>and social media analytics</w:t>
      </w:r>
      <w:r>
        <w:rPr>
          <w:rFonts w:ascii="Open Sans" w:hAnsi="Open Sans" w:cs="Open Sans"/>
          <w:sz w:val="24"/>
          <w:szCs w:val="24"/>
        </w:rPr>
        <w:t xml:space="preserve"> will </w:t>
      </w:r>
      <w:r w:rsidR="0008691B">
        <w:rPr>
          <w:rFonts w:ascii="Open Sans" w:hAnsi="Open Sans" w:cs="Open Sans"/>
          <w:sz w:val="24"/>
          <w:szCs w:val="24"/>
        </w:rPr>
        <w:t>show a 10 percent increase in engagement</w:t>
      </w:r>
      <w:r w:rsidR="00263AE5" w:rsidRPr="00263AE5">
        <w:rPr>
          <w:rFonts w:ascii="Open Sans" w:hAnsi="Open Sans" w:cs="Open Sans"/>
          <w:sz w:val="24"/>
          <w:szCs w:val="24"/>
        </w:rPr>
        <w:t>.</w:t>
      </w:r>
    </w:p>
    <w:p w:rsidR="00263AE5" w:rsidRPr="00263AE5" w:rsidRDefault="00FC23DE" w:rsidP="00263AE5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724BEF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 xml:space="preserve">2024, </w:t>
      </w:r>
      <w:r w:rsidR="0008691B">
        <w:rPr>
          <w:rFonts w:ascii="Open Sans" w:hAnsi="Open Sans" w:cs="Open Sans"/>
          <w:sz w:val="24"/>
          <w:szCs w:val="24"/>
        </w:rPr>
        <w:t xml:space="preserve">the Commission will have </w:t>
      </w:r>
      <w:r w:rsidR="00263AE5" w:rsidRPr="00263AE5">
        <w:rPr>
          <w:rFonts w:ascii="Open Sans" w:hAnsi="Open Sans" w:cs="Open Sans"/>
          <w:sz w:val="24"/>
          <w:szCs w:val="24"/>
        </w:rPr>
        <w:t>host</w:t>
      </w:r>
      <w:r w:rsidR="0008691B">
        <w:rPr>
          <w:rFonts w:ascii="Open Sans" w:hAnsi="Open Sans" w:cs="Open Sans"/>
          <w:sz w:val="24"/>
          <w:szCs w:val="24"/>
        </w:rPr>
        <w:t>ed</w:t>
      </w:r>
      <w:r w:rsidR="00263AE5" w:rsidRPr="00263AE5">
        <w:rPr>
          <w:rFonts w:ascii="Open Sans" w:hAnsi="Open Sans" w:cs="Open Sans"/>
          <w:sz w:val="24"/>
          <w:szCs w:val="24"/>
        </w:rPr>
        <w:t xml:space="preserve"> a Speaker Bureau presentation</w:t>
      </w:r>
      <w:r w:rsidR="0008691B">
        <w:rPr>
          <w:rFonts w:ascii="Open Sans" w:hAnsi="Open Sans" w:cs="Open Sans"/>
          <w:sz w:val="24"/>
          <w:szCs w:val="24"/>
        </w:rPr>
        <w:t xml:space="preserve"> in all 105 Kansas counties and four </w:t>
      </w:r>
      <w:r w:rsidR="0008691B" w:rsidRPr="00263AE5">
        <w:rPr>
          <w:rFonts w:ascii="Open Sans" w:hAnsi="Open Sans" w:cs="Open Sans"/>
          <w:sz w:val="24"/>
          <w:szCs w:val="24"/>
        </w:rPr>
        <w:t xml:space="preserve">tribal </w:t>
      </w:r>
      <w:r w:rsidR="0008691B">
        <w:rPr>
          <w:rFonts w:ascii="Open Sans" w:hAnsi="Open Sans" w:cs="Open Sans"/>
          <w:sz w:val="24"/>
          <w:szCs w:val="24"/>
        </w:rPr>
        <w:t>communities.</w:t>
      </w:r>
    </w:p>
    <w:p w:rsidR="00263AE5" w:rsidRPr="00263AE5" w:rsidRDefault="0008691B" w:rsidP="00263AE5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724BEF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>2024, the Commission will implement</w:t>
      </w:r>
      <w:r w:rsidR="00AD6847">
        <w:rPr>
          <w:rFonts w:ascii="Open Sans" w:hAnsi="Open Sans" w:cs="Open Sans"/>
          <w:sz w:val="24"/>
          <w:szCs w:val="24"/>
        </w:rPr>
        <w:t xml:space="preserve"> monthly</w:t>
      </w:r>
      <w:r w:rsidR="00263AE5" w:rsidRPr="00263AE5">
        <w:rPr>
          <w:rFonts w:ascii="Open Sans" w:hAnsi="Open Sans" w:cs="Open Sans"/>
          <w:sz w:val="24"/>
          <w:szCs w:val="24"/>
        </w:rPr>
        <w:t xml:space="preserve"> scheduled promotion plan for volunteerism, mentoring, national service and civic engagement</w:t>
      </w:r>
      <w:r w:rsidR="00263AE5">
        <w:rPr>
          <w:rFonts w:ascii="Open Sans" w:hAnsi="Open Sans" w:cs="Open Sans"/>
          <w:sz w:val="24"/>
          <w:szCs w:val="24"/>
        </w:rPr>
        <w:t>.</w:t>
      </w:r>
    </w:p>
    <w:p w:rsidR="00EF02C8" w:rsidRPr="00EF02C8" w:rsidRDefault="00EF02C8" w:rsidP="00EF02C8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164049" w:rsidRDefault="00E11A22" w:rsidP="006867C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121DCF">
        <w:rPr>
          <w:rFonts w:ascii="Open Sans" w:hAnsi="Open Sans" w:cs="Open Sans"/>
          <w:b/>
          <w:sz w:val="24"/>
          <w:szCs w:val="24"/>
        </w:rPr>
        <w:t>Objective 2:</w:t>
      </w:r>
      <w:r w:rsidRPr="00121DCF">
        <w:rPr>
          <w:rFonts w:ascii="Open Sans" w:hAnsi="Open Sans" w:cs="Open Sans"/>
          <w:sz w:val="24"/>
          <w:szCs w:val="24"/>
        </w:rPr>
        <w:t xml:space="preserve"> </w:t>
      </w:r>
      <w:r w:rsidR="003453B2" w:rsidRPr="003453B2">
        <w:rPr>
          <w:rFonts w:ascii="Open Sans" w:hAnsi="Open Sans" w:cs="Open Sans"/>
          <w:sz w:val="24"/>
          <w:szCs w:val="24"/>
        </w:rPr>
        <w:t>Diversify funding opportunities and increase the number of organizations receiving funds.</w:t>
      </w:r>
    </w:p>
    <w:p w:rsidR="003D7CD6" w:rsidRPr="00241863" w:rsidRDefault="00C533FC" w:rsidP="006867C7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241863">
        <w:rPr>
          <w:rFonts w:ascii="Open Sans" w:hAnsi="Open Sans" w:cs="Open Sans"/>
          <w:b/>
          <w:i/>
          <w:sz w:val="24"/>
          <w:szCs w:val="24"/>
        </w:rPr>
        <w:t>Action Step</w:t>
      </w:r>
      <w:r w:rsidR="003D7CD6" w:rsidRPr="00241863">
        <w:rPr>
          <w:rFonts w:ascii="Open Sans" w:hAnsi="Open Sans" w:cs="Open Sans"/>
          <w:b/>
          <w:i/>
          <w:sz w:val="24"/>
          <w:szCs w:val="24"/>
        </w:rPr>
        <w:t>s</w:t>
      </w:r>
      <w:r w:rsidR="00E11A22" w:rsidRPr="00241863">
        <w:rPr>
          <w:rFonts w:ascii="Open Sans" w:hAnsi="Open Sans" w:cs="Open Sans"/>
          <w:i/>
          <w:sz w:val="24"/>
          <w:szCs w:val="24"/>
        </w:rPr>
        <w:t xml:space="preserve">: </w:t>
      </w:r>
    </w:p>
    <w:p w:rsidR="00AD6847" w:rsidRPr="00AD6847" w:rsidRDefault="00AD6847" w:rsidP="00AD684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D6847">
        <w:rPr>
          <w:rFonts w:ascii="Open Sans" w:hAnsi="Open Sans" w:cs="Open Sans"/>
          <w:sz w:val="24"/>
          <w:szCs w:val="24"/>
        </w:rPr>
        <w:t xml:space="preserve">Seek out foundation and private grants to supplement the federal funding received from AmeriCorps. </w:t>
      </w:r>
    </w:p>
    <w:p w:rsidR="00AD6847" w:rsidRPr="00AD6847" w:rsidRDefault="00AD6847" w:rsidP="00AD684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D6847">
        <w:rPr>
          <w:rFonts w:ascii="Open Sans" w:hAnsi="Open Sans" w:cs="Open Sans"/>
          <w:sz w:val="24"/>
          <w:szCs w:val="24"/>
        </w:rPr>
        <w:t>Increase the number of new organizations, particularly those in under-resourced communities, receiving Commission grants.</w:t>
      </w:r>
    </w:p>
    <w:p w:rsidR="003453B2" w:rsidRPr="003453B2" w:rsidRDefault="003453B2" w:rsidP="003453B2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3453B2">
        <w:rPr>
          <w:rFonts w:ascii="Open Sans" w:hAnsi="Open Sans" w:cs="Open Sans"/>
          <w:sz w:val="24"/>
          <w:szCs w:val="24"/>
        </w:rPr>
        <w:t xml:space="preserve">Partner with the National Mentoring Resource Center to fund technical assistance for mentoring programs. </w:t>
      </w:r>
      <w:r w:rsidR="00724BEF">
        <w:rPr>
          <w:rFonts w:ascii="Open Sans" w:hAnsi="Open Sans" w:cs="Open Sans"/>
          <w:sz w:val="24"/>
          <w:szCs w:val="24"/>
        </w:rPr>
        <w:t xml:space="preserve"> </w:t>
      </w:r>
    </w:p>
    <w:p w:rsidR="00A76490" w:rsidRDefault="00A76490" w:rsidP="00A76490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A76490">
        <w:rPr>
          <w:rFonts w:ascii="Open Sans" w:hAnsi="Open Sans" w:cs="Open Sans"/>
          <w:b/>
          <w:i/>
          <w:sz w:val="24"/>
          <w:szCs w:val="24"/>
        </w:rPr>
        <w:t>Measure</w:t>
      </w:r>
      <w:r>
        <w:rPr>
          <w:rFonts w:ascii="Open Sans" w:hAnsi="Open Sans" w:cs="Open Sans"/>
          <w:b/>
          <w:i/>
          <w:sz w:val="24"/>
          <w:szCs w:val="24"/>
        </w:rPr>
        <w:t>s</w:t>
      </w:r>
      <w:r w:rsidRPr="00A76490">
        <w:rPr>
          <w:rFonts w:ascii="Open Sans" w:hAnsi="Open Sans" w:cs="Open Sans"/>
          <w:b/>
          <w:i/>
          <w:sz w:val="24"/>
          <w:szCs w:val="24"/>
        </w:rPr>
        <w:t xml:space="preserve"> of Success</w:t>
      </w:r>
      <w:r w:rsidRPr="00A76490">
        <w:rPr>
          <w:rFonts w:ascii="Open Sans" w:hAnsi="Open Sans" w:cs="Open Sans"/>
          <w:i/>
          <w:sz w:val="24"/>
          <w:szCs w:val="24"/>
        </w:rPr>
        <w:t xml:space="preserve">: </w:t>
      </w:r>
    </w:p>
    <w:p w:rsidR="00AD6847" w:rsidRPr="00AD6847" w:rsidRDefault="00AD6847" w:rsidP="00AD6847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D6847">
        <w:rPr>
          <w:rFonts w:ascii="Open Sans" w:hAnsi="Open Sans" w:cs="Open Sans"/>
          <w:sz w:val="24"/>
          <w:szCs w:val="24"/>
        </w:rPr>
        <w:t xml:space="preserve">By </w:t>
      </w:r>
      <w:r w:rsidR="00724BEF">
        <w:rPr>
          <w:rFonts w:ascii="Open Sans" w:hAnsi="Open Sans" w:cs="Open Sans"/>
          <w:sz w:val="24"/>
          <w:szCs w:val="24"/>
        </w:rPr>
        <w:t xml:space="preserve">December </w:t>
      </w:r>
      <w:r w:rsidRPr="00AD6847">
        <w:rPr>
          <w:rFonts w:ascii="Open Sans" w:hAnsi="Open Sans" w:cs="Open Sans"/>
          <w:sz w:val="24"/>
          <w:szCs w:val="24"/>
        </w:rPr>
        <w:t>2024, the Commission will secure at least two foundation and/or private grants</w:t>
      </w:r>
      <w:r>
        <w:rPr>
          <w:rFonts w:ascii="Open Sans" w:hAnsi="Open Sans" w:cs="Open Sans"/>
          <w:sz w:val="24"/>
          <w:szCs w:val="24"/>
        </w:rPr>
        <w:t xml:space="preserve"> totaling more than $50,000.</w:t>
      </w:r>
    </w:p>
    <w:p w:rsidR="00AD6847" w:rsidRDefault="00AD6847" w:rsidP="00AD6847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D6847">
        <w:rPr>
          <w:rFonts w:ascii="Open Sans" w:hAnsi="Open Sans" w:cs="Open Sans"/>
          <w:sz w:val="24"/>
          <w:szCs w:val="24"/>
        </w:rPr>
        <w:t xml:space="preserve">By </w:t>
      </w:r>
      <w:r w:rsidR="00724BEF">
        <w:rPr>
          <w:rFonts w:ascii="Open Sans" w:hAnsi="Open Sans" w:cs="Open Sans"/>
          <w:sz w:val="24"/>
          <w:szCs w:val="24"/>
        </w:rPr>
        <w:t xml:space="preserve">December </w:t>
      </w:r>
      <w:r w:rsidRPr="00AD6847">
        <w:rPr>
          <w:rFonts w:ascii="Open Sans" w:hAnsi="Open Sans" w:cs="Open Sans"/>
          <w:sz w:val="24"/>
          <w:szCs w:val="24"/>
        </w:rPr>
        <w:t xml:space="preserve">2024, the Commission will </w:t>
      </w:r>
      <w:r>
        <w:rPr>
          <w:rFonts w:ascii="Open Sans" w:hAnsi="Open Sans" w:cs="Open Sans"/>
          <w:sz w:val="24"/>
          <w:szCs w:val="24"/>
        </w:rPr>
        <w:t xml:space="preserve">see a 10 percent </w:t>
      </w:r>
      <w:r w:rsidRPr="00AD6847">
        <w:rPr>
          <w:rFonts w:ascii="Open Sans" w:hAnsi="Open Sans" w:cs="Open Sans"/>
          <w:sz w:val="24"/>
          <w:szCs w:val="24"/>
        </w:rPr>
        <w:t xml:space="preserve">increase </w:t>
      </w:r>
      <w:r>
        <w:rPr>
          <w:rFonts w:ascii="Open Sans" w:hAnsi="Open Sans" w:cs="Open Sans"/>
          <w:sz w:val="24"/>
          <w:szCs w:val="24"/>
        </w:rPr>
        <w:t xml:space="preserve">in </w:t>
      </w:r>
      <w:r w:rsidRPr="00AD6847">
        <w:rPr>
          <w:rFonts w:ascii="Open Sans" w:hAnsi="Open Sans" w:cs="Open Sans"/>
          <w:sz w:val="24"/>
          <w:szCs w:val="24"/>
        </w:rPr>
        <w:t>the number of new organizations</w:t>
      </w:r>
      <w:r>
        <w:rPr>
          <w:rFonts w:ascii="Open Sans" w:hAnsi="Open Sans" w:cs="Open Sans"/>
          <w:sz w:val="24"/>
          <w:szCs w:val="24"/>
        </w:rPr>
        <w:t xml:space="preserve"> applying for</w:t>
      </w:r>
      <w:r w:rsidRPr="00AD6847">
        <w:rPr>
          <w:rFonts w:ascii="Open Sans" w:hAnsi="Open Sans" w:cs="Open Sans"/>
          <w:sz w:val="24"/>
          <w:szCs w:val="24"/>
        </w:rPr>
        <w:t xml:space="preserve"> Commission grants.</w:t>
      </w:r>
    </w:p>
    <w:p w:rsidR="00AD6847" w:rsidRPr="00AD6847" w:rsidRDefault="00AD6847" w:rsidP="00AD6847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724BEF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>2024, the Commission will have procedures in place to receive fund</w:t>
      </w:r>
      <w:r w:rsidR="00DD227B">
        <w:rPr>
          <w:rFonts w:ascii="Open Sans" w:hAnsi="Open Sans" w:cs="Open Sans"/>
          <w:sz w:val="24"/>
          <w:szCs w:val="24"/>
        </w:rPr>
        <w:t>ing</w:t>
      </w:r>
      <w:r>
        <w:rPr>
          <w:rFonts w:ascii="Open Sans" w:hAnsi="Open Sans" w:cs="Open Sans"/>
          <w:sz w:val="24"/>
          <w:szCs w:val="24"/>
        </w:rPr>
        <w:t xml:space="preserve"> from the </w:t>
      </w:r>
      <w:r w:rsidRPr="003453B2">
        <w:rPr>
          <w:rFonts w:ascii="Open Sans" w:hAnsi="Open Sans" w:cs="Open Sans"/>
          <w:sz w:val="24"/>
          <w:szCs w:val="24"/>
        </w:rPr>
        <w:t>National Mentoring Resource Center</w:t>
      </w:r>
      <w:r>
        <w:rPr>
          <w:rFonts w:ascii="Open Sans" w:hAnsi="Open Sans" w:cs="Open Sans"/>
          <w:sz w:val="24"/>
          <w:szCs w:val="24"/>
        </w:rPr>
        <w:t>.</w:t>
      </w:r>
    </w:p>
    <w:p w:rsidR="00C533FC" w:rsidRPr="00BA0CAB" w:rsidRDefault="00C533FC" w:rsidP="006867C7">
      <w:pPr>
        <w:spacing w:after="0" w:line="240" w:lineRule="auto"/>
        <w:rPr>
          <w:rFonts w:ascii="Open Sans" w:hAnsi="Open Sans" w:cs="Open Sans"/>
          <w:b/>
          <w:sz w:val="32"/>
        </w:rPr>
      </w:pPr>
      <w:r w:rsidRPr="00BA0CAB">
        <w:rPr>
          <w:rFonts w:ascii="Open Sans" w:hAnsi="Open Sans" w:cs="Open Sans"/>
          <w:b/>
          <w:sz w:val="32"/>
        </w:rPr>
        <w:lastRenderedPageBreak/>
        <w:t xml:space="preserve">Goal 2: </w:t>
      </w:r>
      <w:r w:rsidR="00241863">
        <w:rPr>
          <w:rFonts w:ascii="Open Sans" w:hAnsi="Open Sans" w:cs="Open Sans"/>
          <w:b/>
          <w:sz w:val="32"/>
        </w:rPr>
        <w:t>PARTNER</w:t>
      </w:r>
    </w:p>
    <w:p w:rsidR="00C533FC" w:rsidRPr="00E11A22" w:rsidRDefault="00C533FC" w:rsidP="006867C7">
      <w:pPr>
        <w:spacing w:after="0" w:line="240" w:lineRule="auto"/>
        <w:rPr>
          <w:rFonts w:ascii="Open Sans" w:hAnsi="Open Sans" w:cs="Open Sans"/>
          <w:i/>
          <w:sz w:val="24"/>
        </w:rPr>
      </w:pPr>
    </w:p>
    <w:p w:rsidR="009A15D4" w:rsidRDefault="009A15D4" w:rsidP="009A15D4">
      <w:pPr>
        <w:spacing w:after="0" w:line="240" w:lineRule="auto"/>
        <w:rPr>
          <w:rFonts w:ascii="Open Sans" w:hAnsi="Open Sans" w:cs="Open Sans"/>
          <w:sz w:val="24"/>
          <w:szCs w:val="24"/>
          <w:highlight w:val="yellow"/>
        </w:rPr>
      </w:pPr>
      <w:r w:rsidRPr="00121DCF">
        <w:rPr>
          <w:rFonts w:ascii="Open Sans" w:hAnsi="Open Sans" w:cs="Open Sans"/>
          <w:b/>
          <w:sz w:val="24"/>
          <w:szCs w:val="24"/>
        </w:rPr>
        <w:t xml:space="preserve">Objective </w:t>
      </w:r>
      <w:r w:rsidR="00D22B07">
        <w:rPr>
          <w:rFonts w:ascii="Open Sans" w:hAnsi="Open Sans" w:cs="Open Sans"/>
          <w:b/>
          <w:sz w:val="24"/>
          <w:szCs w:val="24"/>
        </w:rPr>
        <w:t>1</w:t>
      </w:r>
      <w:r w:rsidRPr="00121DCF">
        <w:rPr>
          <w:rFonts w:ascii="Open Sans" w:hAnsi="Open Sans" w:cs="Open Sans"/>
          <w:b/>
          <w:sz w:val="24"/>
          <w:szCs w:val="24"/>
        </w:rPr>
        <w:t>:</w:t>
      </w:r>
      <w:r w:rsidRPr="00121DCF">
        <w:rPr>
          <w:rFonts w:ascii="Open Sans" w:hAnsi="Open Sans" w:cs="Open Sans"/>
          <w:sz w:val="24"/>
          <w:szCs w:val="24"/>
        </w:rPr>
        <w:t xml:space="preserve"> Strengthen existing partnerships and seek new, diverse </w:t>
      </w:r>
      <w:r w:rsidRPr="00CD5D61">
        <w:rPr>
          <w:rFonts w:ascii="Open Sans" w:hAnsi="Open Sans" w:cs="Open Sans"/>
          <w:sz w:val="24"/>
          <w:szCs w:val="24"/>
        </w:rPr>
        <w:t>partnerships</w:t>
      </w:r>
    </w:p>
    <w:p w:rsidR="009A15D4" w:rsidRPr="00241863" w:rsidRDefault="009A15D4" w:rsidP="009A15D4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241863">
        <w:rPr>
          <w:rFonts w:ascii="Open Sans" w:hAnsi="Open Sans" w:cs="Open Sans"/>
          <w:b/>
          <w:i/>
          <w:sz w:val="24"/>
          <w:szCs w:val="24"/>
        </w:rPr>
        <w:t>Action Steps</w:t>
      </w:r>
      <w:r w:rsidRPr="00241863">
        <w:rPr>
          <w:rFonts w:ascii="Open Sans" w:hAnsi="Open Sans" w:cs="Open Sans"/>
          <w:i/>
          <w:sz w:val="24"/>
          <w:szCs w:val="24"/>
        </w:rPr>
        <w:t xml:space="preserve">: </w:t>
      </w:r>
    </w:p>
    <w:p w:rsidR="00150FA7" w:rsidRDefault="00150FA7" w:rsidP="009A15D4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150FA7">
        <w:rPr>
          <w:rFonts w:ascii="Open Sans" w:hAnsi="Open Sans" w:cs="Open Sans"/>
          <w:sz w:val="24"/>
          <w:szCs w:val="24"/>
        </w:rPr>
        <w:t xml:space="preserve">Educate and engage elected officials and state leaders regarding </w:t>
      </w:r>
      <w:r>
        <w:rPr>
          <w:rFonts w:ascii="Open Sans" w:hAnsi="Open Sans" w:cs="Open Sans"/>
          <w:sz w:val="24"/>
          <w:szCs w:val="24"/>
        </w:rPr>
        <w:t xml:space="preserve">Kansas </w:t>
      </w:r>
      <w:r w:rsidRPr="00150FA7">
        <w:rPr>
          <w:rFonts w:ascii="Open Sans" w:hAnsi="Open Sans" w:cs="Open Sans"/>
          <w:sz w:val="24"/>
          <w:szCs w:val="24"/>
        </w:rPr>
        <w:t xml:space="preserve">Volunteer </w:t>
      </w:r>
      <w:r>
        <w:rPr>
          <w:rFonts w:ascii="Open Sans" w:hAnsi="Open Sans" w:cs="Open Sans"/>
          <w:sz w:val="24"/>
          <w:szCs w:val="24"/>
        </w:rPr>
        <w:t>Commission</w:t>
      </w:r>
      <w:r w:rsidRPr="00150FA7">
        <w:rPr>
          <w:rFonts w:ascii="Open Sans" w:hAnsi="Open Sans" w:cs="Open Sans"/>
          <w:sz w:val="24"/>
          <w:szCs w:val="24"/>
        </w:rPr>
        <w:t xml:space="preserve"> programs, activities, and initiatives</w:t>
      </w:r>
      <w:r>
        <w:rPr>
          <w:rFonts w:ascii="Open Sans" w:hAnsi="Open Sans" w:cs="Open Sans"/>
          <w:sz w:val="24"/>
          <w:szCs w:val="24"/>
        </w:rPr>
        <w:t>.</w:t>
      </w:r>
    </w:p>
    <w:p w:rsidR="00150FA7" w:rsidRDefault="00150FA7" w:rsidP="009A15D4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150FA7">
        <w:rPr>
          <w:rFonts w:ascii="Open Sans" w:hAnsi="Open Sans" w:cs="Open Sans"/>
          <w:sz w:val="24"/>
          <w:szCs w:val="24"/>
        </w:rPr>
        <w:t>Cultivate strategic partnerships with volunteer centers, volunteer connection agencies, foundations, governmental agencies,</w:t>
      </w:r>
      <w:r>
        <w:rPr>
          <w:rFonts w:ascii="Open Sans" w:hAnsi="Open Sans" w:cs="Open Sans"/>
          <w:sz w:val="24"/>
          <w:szCs w:val="24"/>
        </w:rPr>
        <w:t xml:space="preserve"> tribal organizations, </w:t>
      </w:r>
      <w:r w:rsidRPr="00150FA7">
        <w:rPr>
          <w:rFonts w:ascii="Open Sans" w:hAnsi="Open Sans" w:cs="Open Sans"/>
          <w:sz w:val="24"/>
          <w:szCs w:val="24"/>
        </w:rPr>
        <w:t>etc.</w:t>
      </w:r>
    </w:p>
    <w:p w:rsidR="0035122B" w:rsidRPr="00C76650" w:rsidRDefault="0035122B" w:rsidP="0035122B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Foster networks that enhance collaboration across organizations and sectors.</w:t>
      </w:r>
    </w:p>
    <w:p w:rsidR="00EF02C8" w:rsidRPr="00EF02C8" w:rsidRDefault="00EF02C8" w:rsidP="00EF02C8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EF02C8">
        <w:rPr>
          <w:rFonts w:ascii="Open Sans" w:hAnsi="Open Sans" w:cs="Open Sans"/>
          <w:b/>
          <w:i/>
          <w:sz w:val="24"/>
          <w:szCs w:val="24"/>
        </w:rPr>
        <w:t>Measures of Success</w:t>
      </w:r>
      <w:r w:rsidRPr="00EF02C8">
        <w:rPr>
          <w:rFonts w:ascii="Open Sans" w:hAnsi="Open Sans" w:cs="Open Sans"/>
          <w:i/>
          <w:sz w:val="24"/>
          <w:szCs w:val="24"/>
        </w:rPr>
        <w:t xml:space="preserve">: </w:t>
      </w:r>
    </w:p>
    <w:p w:rsidR="009A15D4" w:rsidRDefault="00AD6847" w:rsidP="00D65E5F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A86CD7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 xml:space="preserve">2024, Commission staff will engage in bi-annual conversations with Kansas </w:t>
      </w:r>
      <w:r w:rsidR="00DD227B">
        <w:rPr>
          <w:rFonts w:ascii="Open Sans" w:hAnsi="Open Sans" w:cs="Open Sans"/>
          <w:sz w:val="24"/>
          <w:szCs w:val="24"/>
        </w:rPr>
        <w:t>federal legislators</w:t>
      </w:r>
      <w:r>
        <w:rPr>
          <w:rFonts w:ascii="Open Sans" w:hAnsi="Open Sans" w:cs="Open Sans"/>
          <w:sz w:val="24"/>
          <w:szCs w:val="24"/>
        </w:rPr>
        <w:t xml:space="preserve">. </w:t>
      </w:r>
    </w:p>
    <w:p w:rsidR="00AD6847" w:rsidRDefault="00AD6847" w:rsidP="00D65E5F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A86CD7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 xml:space="preserve">2024, </w:t>
      </w:r>
      <w:r w:rsidR="003C3B67">
        <w:rPr>
          <w:rFonts w:ascii="Open Sans" w:hAnsi="Open Sans" w:cs="Open Sans"/>
          <w:sz w:val="24"/>
          <w:szCs w:val="24"/>
        </w:rPr>
        <w:t xml:space="preserve">Commissioners will </w:t>
      </w:r>
      <w:r w:rsidR="001C1698">
        <w:rPr>
          <w:rFonts w:ascii="Open Sans" w:hAnsi="Open Sans" w:cs="Open Sans"/>
          <w:sz w:val="24"/>
          <w:szCs w:val="24"/>
        </w:rPr>
        <w:t>collectively have</w:t>
      </w:r>
      <w:r w:rsidR="00BE70EC">
        <w:rPr>
          <w:rFonts w:ascii="Open Sans" w:hAnsi="Open Sans" w:cs="Open Sans"/>
          <w:sz w:val="24"/>
          <w:szCs w:val="24"/>
        </w:rPr>
        <w:t xml:space="preserve"> 100 individual conversations with Kansas state legislators. </w:t>
      </w:r>
      <w:r w:rsidR="00A86CD7">
        <w:rPr>
          <w:rFonts w:ascii="Open Sans" w:hAnsi="Open Sans" w:cs="Open Sans"/>
          <w:sz w:val="24"/>
          <w:szCs w:val="24"/>
        </w:rPr>
        <w:t xml:space="preserve"> </w:t>
      </w:r>
    </w:p>
    <w:p w:rsidR="00D65E5F" w:rsidRDefault="00BE70EC" w:rsidP="00D65E5F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A86CD7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 xml:space="preserve">2024, the Commission will see a 10 percent increase in subscribers to the Kansas Association of Volunteer Engagers (KAVE), Civic Engagement and Mentor Kansas </w:t>
      </w:r>
      <w:r w:rsidR="004D24A1">
        <w:rPr>
          <w:rFonts w:ascii="Open Sans" w:hAnsi="Open Sans" w:cs="Open Sans"/>
          <w:sz w:val="24"/>
          <w:szCs w:val="24"/>
        </w:rPr>
        <w:t>B</w:t>
      </w:r>
      <w:r>
        <w:rPr>
          <w:rFonts w:ascii="Open Sans" w:hAnsi="Open Sans" w:cs="Open Sans"/>
          <w:sz w:val="24"/>
          <w:szCs w:val="24"/>
        </w:rPr>
        <w:t xml:space="preserve">asecamp networks. </w:t>
      </w:r>
    </w:p>
    <w:p w:rsidR="00D65E5F" w:rsidRDefault="00D65E5F" w:rsidP="006867C7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C533FC" w:rsidRPr="00E3120A" w:rsidRDefault="00C533FC" w:rsidP="006867C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3120A">
        <w:rPr>
          <w:rFonts w:ascii="Open Sans" w:hAnsi="Open Sans" w:cs="Open Sans"/>
          <w:b/>
          <w:sz w:val="24"/>
          <w:szCs w:val="24"/>
        </w:rPr>
        <w:t>Objective</w:t>
      </w:r>
      <w:r w:rsidR="006867C7" w:rsidRPr="00E3120A">
        <w:rPr>
          <w:rFonts w:ascii="Open Sans" w:hAnsi="Open Sans" w:cs="Open Sans"/>
          <w:b/>
          <w:sz w:val="24"/>
          <w:szCs w:val="24"/>
        </w:rPr>
        <w:t xml:space="preserve"> </w:t>
      </w:r>
      <w:r w:rsidR="00D22B07" w:rsidRPr="00E3120A">
        <w:rPr>
          <w:rFonts w:ascii="Open Sans" w:hAnsi="Open Sans" w:cs="Open Sans"/>
          <w:b/>
          <w:sz w:val="24"/>
          <w:szCs w:val="24"/>
        </w:rPr>
        <w:t>2</w:t>
      </w:r>
      <w:r w:rsidRPr="00E3120A">
        <w:rPr>
          <w:rFonts w:ascii="Open Sans" w:hAnsi="Open Sans" w:cs="Open Sans"/>
          <w:b/>
          <w:sz w:val="24"/>
          <w:szCs w:val="24"/>
        </w:rPr>
        <w:t xml:space="preserve">: </w:t>
      </w:r>
      <w:r w:rsidRPr="00E3120A">
        <w:rPr>
          <w:rFonts w:ascii="Open Sans" w:hAnsi="Open Sans" w:cs="Open Sans"/>
          <w:sz w:val="24"/>
          <w:szCs w:val="24"/>
        </w:rPr>
        <w:t>Utilize service and volunteerism as a strategy to address the needs of Kansas</w:t>
      </w:r>
      <w:r w:rsidR="002449F0" w:rsidRPr="00E3120A">
        <w:rPr>
          <w:rFonts w:ascii="Open Sans" w:hAnsi="Open Sans" w:cs="Open Sans"/>
          <w:sz w:val="24"/>
          <w:szCs w:val="24"/>
        </w:rPr>
        <w:t xml:space="preserve"> communities, including Tribal organizations</w:t>
      </w:r>
      <w:r w:rsidR="00C7740C">
        <w:rPr>
          <w:rFonts w:ascii="Open Sans" w:hAnsi="Open Sans" w:cs="Open Sans"/>
          <w:sz w:val="24"/>
          <w:szCs w:val="24"/>
        </w:rPr>
        <w:t>,</w:t>
      </w:r>
      <w:r w:rsidR="002449F0" w:rsidRPr="00E3120A">
        <w:rPr>
          <w:rFonts w:ascii="Open Sans" w:hAnsi="Open Sans" w:cs="Open Sans"/>
          <w:sz w:val="24"/>
          <w:szCs w:val="24"/>
        </w:rPr>
        <w:t xml:space="preserve"> and governments.</w:t>
      </w:r>
    </w:p>
    <w:p w:rsidR="006867C7" w:rsidRPr="00241863" w:rsidRDefault="00C533FC" w:rsidP="006867C7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241863">
        <w:rPr>
          <w:rFonts w:ascii="Open Sans" w:hAnsi="Open Sans" w:cs="Open Sans"/>
          <w:b/>
          <w:i/>
          <w:sz w:val="24"/>
          <w:szCs w:val="24"/>
        </w:rPr>
        <w:t>Action Step</w:t>
      </w:r>
      <w:r w:rsidR="006867C7" w:rsidRPr="00241863">
        <w:rPr>
          <w:rFonts w:ascii="Open Sans" w:hAnsi="Open Sans" w:cs="Open Sans"/>
          <w:b/>
          <w:i/>
          <w:sz w:val="24"/>
          <w:szCs w:val="24"/>
        </w:rPr>
        <w:t>s</w:t>
      </w:r>
      <w:r w:rsidRPr="00241863">
        <w:rPr>
          <w:rFonts w:ascii="Open Sans" w:hAnsi="Open Sans" w:cs="Open Sans"/>
          <w:i/>
          <w:sz w:val="24"/>
          <w:szCs w:val="24"/>
        </w:rPr>
        <w:t xml:space="preserve">: </w:t>
      </w:r>
    </w:p>
    <w:p w:rsidR="002449F0" w:rsidRDefault="002449F0" w:rsidP="006867C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Prioritize funding around poverty, youth development and mentoring</w:t>
      </w:r>
      <w:r w:rsidR="009D4AC8">
        <w:rPr>
          <w:rFonts w:ascii="Open Sans" w:hAnsi="Open Sans" w:cs="Open Sans"/>
          <w:sz w:val="24"/>
          <w:szCs w:val="24"/>
        </w:rPr>
        <w:t>, education, rural communities</w:t>
      </w:r>
      <w:r w:rsidR="00C7740C">
        <w:rPr>
          <w:rFonts w:ascii="Open Sans" w:hAnsi="Open Sans" w:cs="Open Sans"/>
          <w:sz w:val="24"/>
          <w:szCs w:val="24"/>
        </w:rPr>
        <w:t>,</w:t>
      </w:r>
      <w:r w:rsidR="009D4AC8">
        <w:rPr>
          <w:rFonts w:ascii="Open Sans" w:hAnsi="Open Sans" w:cs="Open Sans"/>
          <w:sz w:val="24"/>
          <w:szCs w:val="24"/>
        </w:rPr>
        <w:t xml:space="preserve"> and social justice</w:t>
      </w:r>
      <w:r w:rsidR="00BE70EC">
        <w:rPr>
          <w:rFonts w:ascii="Open Sans" w:hAnsi="Open Sans" w:cs="Open Sans"/>
          <w:sz w:val="24"/>
          <w:szCs w:val="24"/>
        </w:rPr>
        <w:t xml:space="preserve"> and reevaluate annually to be responsive to </w:t>
      </w:r>
      <w:r w:rsidR="009B3E4F">
        <w:rPr>
          <w:rFonts w:ascii="Open Sans" w:hAnsi="Open Sans" w:cs="Open Sans"/>
          <w:sz w:val="24"/>
          <w:szCs w:val="24"/>
        </w:rPr>
        <w:t xml:space="preserve">emergent </w:t>
      </w:r>
      <w:r w:rsidR="001C1698">
        <w:rPr>
          <w:rFonts w:ascii="Open Sans" w:hAnsi="Open Sans" w:cs="Open Sans"/>
          <w:sz w:val="24"/>
          <w:szCs w:val="24"/>
        </w:rPr>
        <w:t>needs of Kansas</w:t>
      </w:r>
      <w:r w:rsidR="009B3E4F">
        <w:rPr>
          <w:rFonts w:ascii="Open Sans" w:hAnsi="Open Sans" w:cs="Open Sans"/>
          <w:sz w:val="24"/>
          <w:szCs w:val="24"/>
        </w:rPr>
        <w:t xml:space="preserve">. </w:t>
      </w:r>
    </w:p>
    <w:p w:rsidR="00C533FC" w:rsidRPr="00121DCF" w:rsidRDefault="00C533FC" w:rsidP="006867C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121DCF">
        <w:rPr>
          <w:rFonts w:ascii="Open Sans" w:hAnsi="Open Sans" w:cs="Open Sans"/>
          <w:sz w:val="24"/>
          <w:szCs w:val="24"/>
        </w:rPr>
        <w:t>Expand national service programs</w:t>
      </w:r>
      <w:r w:rsidR="00150FA7" w:rsidRPr="00150FA7">
        <w:rPr>
          <w:rFonts w:ascii="Open Sans" w:hAnsi="Open Sans" w:cs="Open Sans"/>
          <w:sz w:val="24"/>
          <w:szCs w:val="24"/>
        </w:rPr>
        <w:t xml:space="preserve"> </w:t>
      </w:r>
      <w:r w:rsidR="00150FA7" w:rsidRPr="00CD5D61">
        <w:rPr>
          <w:rFonts w:ascii="Open Sans" w:hAnsi="Open Sans" w:cs="Open Sans"/>
          <w:sz w:val="24"/>
          <w:szCs w:val="24"/>
        </w:rPr>
        <w:t>in under</w:t>
      </w:r>
      <w:r w:rsidR="00991C69">
        <w:rPr>
          <w:rFonts w:ascii="Open Sans" w:hAnsi="Open Sans" w:cs="Open Sans"/>
          <w:sz w:val="24"/>
          <w:szCs w:val="24"/>
        </w:rPr>
        <w:t>-</w:t>
      </w:r>
      <w:r w:rsidR="00150FA7" w:rsidRPr="00CD5D61">
        <w:rPr>
          <w:rFonts w:ascii="Open Sans" w:hAnsi="Open Sans" w:cs="Open Sans"/>
          <w:sz w:val="24"/>
          <w:szCs w:val="24"/>
        </w:rPr>
        <w:t>resourced communities</w:t>
      </w:r>
      <w:r w:rsidR="00150FA7">
        <w:rPr>
          <w:rFonts w:ascii="Open Sans" w:hAnsi="Open Sans" w:cs="Open Sans"/>
          <w:sz w:val="24"/>
          <w:szCs w:val="24"/>
        </w:rPr>
        <w:t xml:space="preserve">, particularly those in </w:t>
      </w:r>
      <w:r w:rsidR="00A86CD7">
        <w:rPr>
          <w:rFonts w:ascii="Open Sans" w:hAnsi="Open Sans" w:cs="Open Sans"/>
          <w:sz w:val="24"/>
          <w:szCs w:val="24"/>
        </w:rPr>
        <w:t xml:space="preserve">Southeast and </w:t>
      </w:r>
      <w:r w:rsidR="00150FA7">
        <w:rPr>
          <w:rFonts w:ascii="Open Sans" w:hAnsi="Open Sans" w:cs="Open Sans"/>
          <w:sz w:val="24"/>
          <w:szCs w:val="24"/>
        </w:rPr>
        <w:t>Western Kansas.</w:t>
      </w:r>
    </w:p>
    <w:p w:rsidR="00285CAA" w:rsidRDefault="00285CAA" w:rsidP="00285CA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Collaborate across streams of national service and </w:t>
      </w:r>
      <w:r w:rsidR="00E57EF6">
        <w:rPr>
          <w:rFonts w:ascii="Open Sans" w:hAnsi="Open Sans" w:cs="Open Sans"/>
          <w:sz w:val="24"/>
          <w:szCs w:val="24"/>
        </w:rPr>
        <w:t>develop a council that meets quarterly.</w:t>
      </w:r>
      <w:r w:rsidR="00A86CD7">
        <w:rPr>
          <w:rFonts w:ascii="Open Sans" w:hAnsi="Open Sans" w:cs="Open Sans"/>
          <w:sz w:val="24"/>
          <w:szCs w:val="24"/>
        </w:rPr>
        <w:t xml:space="preserve"> </w:t>
      </w:r>
    </w:p>
    <w:p w:rsidR="00EF02C8" w:rsidRPr="00EF02C8" w:rsidRDefault="00EF02C8" w:rsidP="00EF02C8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EF02C8">
        <w:rPr>
          <w:rFonts w:ascii="Open Sans" w:hAnsi="Open Sans" w:cs="Open Sans"/>
          <w:b/>
          <w:i/>
          <w:sz w:val="24"/>
          <w:szCs w:val="24"/>
        </w:rPr>
        <w:t>Measures of Success</w:t>
      </w:r>
      <w:r w:rsidRPr="00EF02C8">
        <w:rPr>
          <w:rFonts w:ascii="Open Sans" w:hAnsi="Open Sans" w:cs="Open Sans"/>
          <w:i/>
          <w:sz w:val="24"/>
          <w:szCs w:val="24"/>
        </w:rPr>
        <w:t xml:space="preserve">: </w:t>
      </w:r>
    </w:p>
    <w:p w:rsidR="00BE70EC" w:rsidRDefault="00BE70EC" w:rsidP="00D65E5F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A86CD7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 xml:space="preserve">2024, </w:t>
      </w:r>
      <w:r w:rsidR="009B3E4F">
        <w:rPr>
          <w:rFonts w:ascii="Open Sans" w:hAnsi="Open Sans" w:cs="Open Sans"/>
          <w:sz w:val="24"/>
          <w:szCs w:val="24"/>
        </w:rPr>
        <w:t xml:space="preserve">the Commission </w:t>
      </w:r>
      <w:r w:rsidR="00416996">
        <w:rPr>
          <w:rFonts w:ascii="Open Sans" w:hAnsi="Open Sans" w:cs="Open Sans"/>
          <w:sz w:val="24"/>
          <w:szCs w:val="24"/>
        </w:rPr>
        <w:t xml:space="preserve">will </w:t>
      </w:r>
      <w:r w:rsidR="009B3E4F">
        <w:rPr>
          <w:rFonts w:ascii="Open Sans" w:hAnsi="Open Sans" w:cs="Open Sans"/>
          <w:sz w:val="24"/>
          <w:szCs w:val="24"/>
        </w:rPr>
        <w:t xml:space="preserve">subgrant 90 percent of its funding </w:t>
      </w:r>
      <w:r w:rsidR="00416996">
        <w:rPr>
          <w:rFonts w:ascii="Open Sans" w:hAnsi="Open Sans" w:cs="Open Sans"/>
          <w:sz w:val="24"/>
          <w:szCs w:val="24"/>
        </w:rPr>
        <w:t xml:space="preserve">within priority funding areas. </w:t>
      </w:r>
    </w:p>
    <w:p w:rsidR="00C533FC" w:rsidRDefault="00BE70EC" w:rsidP="00D65E5F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A86CD7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 xml:space="preserve">2024, the Commission will have at least one AmeriCorps and one VGF </w:t>
      </w:r>
      <w:r w:rsidR="00A86CD7">
        <w:rPr>
          <w:rFonts w:ascii="Open Sans" w:hAnsi="Open Sans" w:cs="Open Sans"/>
          <w:sz w:val="24"/>
          <w:szCs w:val="24"/>
        </w:rPr>
        <w:t>program</w:t>
      </w:r>
      <w:r>
        <w:rPr>
          <w:rFonts w:ascii="Open Sans" w:hAnsi="Open Sans" w:cs="Open Sans"/>
          <w:sz w:val="24"/>
          <w:szCs w:val="24"/>
        </w:rPr>
        <w:t xml:space="preserve"> with a focus on serving Western</w:t>
      </w:r>
      <w:r w:rsidR="00A86CD7">
        <w:rPr>
          <w:rFonts w:ascii="Open Sans" w:hAnsi="Open Sans" w:cs="Open Sans"/>
          <w:sz w:val="24"/>
          <w:szCs w:val="24"/>
        </w:rPr>
        <w:t xml:space="preserve"> and/or Southeast</w:t>
      </w:r>
      <w:r>
        <w:rPr>
          <w:rFonts w:ascii="Open Sans" w:hAnsi="Open Sans" w:cs="Open Sans"/>
          <w:sz w:val="24"/>
          <w:szCs w:val="24"/>
        </w:rPr>
        <w:t xml:space="preserve"> Kansas. </w:t>
      </w:r>
    </w:p>
    <w:p w:rsidR="00D36B06" w:rsidRPr="00D65E5F" w:rsidRDefault="00BE70EC" w:rsidP="00D65E5F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A86CD7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 xml:space="preserve">2024, a Kansas National Service Council will be established with representation from all streams of service. </w:t>
      </w:r>
    </w:p>
    <w:p w:rsidR="00285CAA" w:rsidRDefault="00285CAA" w:rsidP="00EF02C8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</w:p>
    <w:p w:rsidR="00285CAA" w:rsidRDefault="00285CAA" w:rsidP="00EF02C8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</w:p>
    <w:p w:rsidR="00285CAA" w:rsidRDefault="00285CAA" w:rsidP="00EF02C8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</w:p>
    <w:p w:rsidR="00C533FC" w:rsidRPr="00BA0CAB" w:rsidRDefault="00C533FC" w:rsidP="006867C7">
      <w:pPr>
        <w:spacing w:after="0" w:line="240" w:lineRule="auto"/>
        <w:rPr>
          <w:rFonts w:ascii="Open Sans" w:hAnsi="Open Sans" w:cs="Open Sans"/>
          <w:b/>
          <w:sz w:val="32"/>
        </w:rPr>
      </w:pPr>
      <w:r w:rsidRPr="00BA0CAB">
        <w:rPr>
          <w:rFonts w:ascii="Open Sans" w:hAnsi="Open Sans" w:cs="Open Sans"/>
          <w:b/>
          <w:sz w:val="32"/>
        </w:rPr>
        <w:lastRenderedPageBreak/>
        <w:t xml:space="preserve">Goal </w:t>
      </w:r>
      <w:r w:rsidR="005435D3">
        <w:rPr>
          <w:rFonts w:ascii="Open Sans" w:hAnsi="Open Sans" w:cs="Open Sans"/>
          <w:b/>
          <w:sz w:val="32"/>
        </w:rPr>
        <w:t>3</w:t>
      </w:r>
      <w:r w:rsidRPr="00BA0CAB">
        <w:rPr>
          <w:rFonts w:ascii="Open Sans" w:hAnsi="Open Sans" w:cs="Open Sans"/>
          <w:b/>
          <w:sz w:val="32"/>
        </w:rPr>
        <w:t xml:space="preserve">: </w:t>
      </w:r>
      <w:r w:rsidR="00241863">
        <w:rPr>
          <w:rFonts w:ascii="Open Sans" w:hAnsi="Open Sans" w:cs="Open Sans"/>
          <w:b/>
          <w:sz w:val="32"/>
        </w:rPr>
        <w:t>SUPPORT</w:t>
      </w:r>
    </w:p>
    <w:p w:rsidR="00C533FC" w:rsidRPr="00E11A22" w:rsidRDefault="00C533FC" w:rsidP="006867C7">
      <w:pPr>
        <w:spacing w:after="0" w:line="240" w:lineRule="auto"/>
        <w:rPr>
          <w:rFonts w:ascii="Open Sans" w:hAnsi="Open Sans" w:cs="Open Sans"/>
          <w:i/>
          <w:sz w:val="24"/>
        </w:rPr>
      </w:pPr>
    </w:p>
    <w:p w:rsidR="00C533FC" w:rsidRPr="00C76650" w:rsidRDefault="00C533FC" w:rsidP="006867C7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C76650">
        <w:rPr>
          <w:rFonts w:ascii="Open Sans" w:hAnsi="Open Sans" w:cs="Open Sans"/>
          <w:b/>
          <w:sz w:val="24"/>
          <w:szCs w:val="24"/>
        </w:rPr>
        <w:t xml:space="preserve">Objective 1: </w:t>
      </w:r>
      <w:r w:rsidR="005435D3" w:rsidRPr="00C76650">
        <w:rPr>
          <w:rFonts w:ascii="Open Sans" w:hAnsi="Open Sans" w:cs="Open Sans"/>
          <w:sz w:val="24"/>
          <w:szCs w:val="24"/>
        </w:rPr>
        <w:t>Provide training, technical assistance</w:t>
      </w:r>
      <w:r w:rsidR="00C7740C">
        <w:rPr>
          <w:rFonts w:ascii="Open Sans" w:hAnsi="Open Sans" w:cs="Open Sans"/>
          <w:sz w:val="24"/>
          <w:szCs w:val="24"/>
        </w:rPr>
        <w:t>,</w:t>
      </w:r>
      <w:r w:rsidR="005435D3" w:rsidRPr="00C76650">
        <w:rPr>
          <w:rFonts w:ascii="Open Sans" w:hAnsi="Open Sans" w:cs="Open Sans"/>
          <w:sz w:val="24"/>
          <w:szCs w:val="24"/>
        </w:rPr>
        <w:t xml:space="preserve"> and resources to organizations</w:t>
      </w:r>
      <w:r w:rsidR="00285CAA">
        <w:rPr>
          <w:rFonts w:ascii="Open Sans" w:hAnsi="Open Sans" w:cs="Open Sans"/>
          <w:sz w:val="24"/>
          <w:szCs w:val="24"/>
        </w:rPr>
        <w:t xml:space="preserve"> and individuals</w:t>
      </w:r>
      <w:r w:rsidR="005435D3" w:rsidRPr="00C76650">
        <w:rPr>
          <w:rFonts w:ascii="Open Sans" w:hAnsi="Open Sans" w:cs="Open Sans"/>
          <w:sz w:val="24"/>
          <w:szCs w:val="24"/>
        </w:rPr>
        <w:t>.</w:t>
      </w:r>
      <w:r w:rsidRPr="00C76650">
        <w:rPr>
          <w:rFonts w:ascii="Open Sans" w:hAnsi="Open Sans" w:cs="Open Sans"/>
          <w:b/>
          <w:sz w:val="24"/>
          <w:szCs w:val="24"/>
        </w:rPr>
        <w:t xml:space="preserve"> </w:t>
      </w:r>
    </w:p>
    <w:p w:rsidR="006867C7" w:rsidRPr="00241863" w:rsidRDefault="00C533FC" w:rsidP="006867C7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241863">
        <w:rPr>
          <w:rFonts w:ascii="Open Sans" w:hAnsi="Open Sans" w:cs="Open Sans"/>
          <w:b/>
          <w:i/>
          <w:sz w:val="24"/>
          <w:szCs w:val="24"/>
        </w:rPr>
        <w:t>Action Step</w:t>
      </w:r>
      <w:r w:rsidR="006867C7" w:rsidRPr="00241863">
        <w:rPr>
          <w:rFonts w:ascii="Open Sans" w:hAnsi="Open Sans" w:cs="Open Sans"/>
          <w:b/>
          <w:i/>
          <w:sz w:val="24"/>
          <w:szCs w:val="24"/>
        </w:rPr>
        <w:t>s</w:t>
      </w:r>
      <w:r w:rsidRPr="00241863">
        <w:rPr>
          <w:rFonts w:ascii="Open Sans" w:hAnsi="Open Sans" w:cs="Open Sans"/>
          <w:i/>
          <w:sz w:val="24"/>
          <w:szCs w:val="24"/>
        </w:rPr>
        <w:t xml:space="preserve">: </w:t>
      </w:r>
    </w:p>
    <w:p w:rsidR="00D65E5F" w:rsidRDefault="00D65E5F" w:rsidP="006867C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D65E5F">
        <w:rPr>
          <w:rFonts w:ascii="Open Sans" w:hAnsi="Open Sans" w:cs="Open Sans"/>
          <w:sz w:val="24"/>
          <w:szCs w:val="24"/>
        </w:rPr>
        <w:t>Expand capacity building opportunities and resources for volunteer and mentor organizations.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:rsidR="00CD5D61" w:rsidRDefault="00D65E5F" w:rsidP="006867C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CD5D61">
        <w:rPr>
          <w:rFonts w:ascii="Open Sans" w:hAnsi="Open Sans" w:cs="Open Sans"/>
          <w:sz w:val="24"/>
          <w:szCs w:val="24"/>
        </w:rPr>
        <w:t>Provid</w:t>
      </w:r>
      <w:r w:rsidR="00CD5D61" w:rsidRPr="00CD5D61">
        <w:rPr>
          <w:rFonts w:ascii="Open Sans" w:hAnsi="Open Sans" w:cs="Open Sans"/>
          <w:sz w:val="24"/>
          <w:szCs w:val="24"/>
        </w:rPr>
        <w:t xml:space="preserve">e training and technical assistance </w:t>
      </w:r>
      <w:r w:rsidR="003E5048">
        <w:rPr>
          <w:rFonts w:ascii="Open Sans" w:hAnsi="Open Sans" w:cs="Open Sans"/>
          <w:sz w:val="24"/>
          <w:szCs w:val="24"/>
        </w:rPr>
        <w:t>on</w:t>
      </w:r>
      <w:r w:rsidR="00CD5D61" w:rsidRPr="00CD5D61">
        <w:rPr>
          <w:rFonts w:ascii="Open Sans" w:hAnsi="Open Sans" w:cs="Open Sans"/>
          <w:sz w:val="24"/>
          <w:szCs w:val="24"/>
        </w:rPr>
        <w:t xml:space="preserve"> grant writing</w:t>
      </w:r>
      <w:r w:rsidR="003E5048">
        <w:rPr>
          <w:rFonts w:ascii="Open Sans" w:hAnsi="Open Sans" w:cs="Open Sans"/>
          <w:sz w:val="24"/>
          <w:szCs w:val="24"/>
        </w:rPr>
        <w:t xml:space="preserve"> to potential applicants</w:t>
      </w:r>
      <w:r w:rsidR="00CD5D61">
        <w:rPr>
          <w:rFonts w:ascii="Open Sans" w:hAnsi="Open Sans" w:cs="Open Sans"/>
          <w:sz w:val="24"/>
          <w:szCs w:val="24"/>
        </w:rPr>
        <w:t>.</w:t>
      </w:r>
    </w:p>
    <w:p w:rsidR="00294097" w:rsidRDefault="00294097" w:rsidP="006867C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Expand</w:t>
      </w:r>
      <w:r w:rsidR="009E4726">
        <w:rPr>
          <w:rFonts w:ascii="Open Sans" w:hAnsi="Open Sans" w:cs="Open Sans"/>
          <w:sz w:val="24"/>
          <w:szCs w:val="24"/>
        </w:rPr>
        <w:t xml:space="preserve"> the</w:t>
      </w:r>
      <w:r>
        <w:rPr>
          <w:rFonts w:ascii="Open Sans" w:hAnsi="Open Sans" w:cs="Open Sans"/>
          <w:sz w:val="24"/>
          <w:szCs w:val="24"/>
        </w:rPr>
        <w:t xml:space="preserve"> capacity of organizations to be diverse and inclusive. </w:t>
      </w:r>
    </w:p>
    <w:p w:rsidR="00285CAA" w:rsidRDefault="00285CAA" w:rsidP="00285CA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E4D74">
        <w:rPr>
          <w:rFonts w:ascii="Open Sans" w:hAnsi="Open Sans" w:cs="Open Sans"/>
          <w:sz w:val="24"/>
          <w:szCs w:val="24"/>
        </w:rPr>
        <w:t>Expand opportunities and resources</w:t>
      </w:r>
      <w:r>
        <w:rPr>
          <w:rFonts w:ascii="Open Sans" w:hAnsi="Open Sans" w:cs="Open Sans"/>
          <w:sz w:val="24"/>
          <w:szCs w:val="24"/>
        </w:rPr>
        <w:t xml:space="preserve"> so that youth and adults can be civically engaged at the local, state</w:t>
      </w:r>
      <w:r w:rsidR="00C7740C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and national level. </w:t>
      </w:r>
      <w:r w:rsidR="00E561C2">
        <w:rPr>
          <w:rFonts w:ascii="Open Sans" w:hAnsi="Open Sans" w:cs="Open Sans"/>
          <w:sz w:val="24"/>
          <w:szCs w:val="24"/>
        </w:rPr>
        <w:t xml:space="preserve"> </w:t>
      </w:r>
    </w:p>
    <w:p w:rsidR="0035122B" w:rsidRDefault="0035122B" w:rsidP="00285CA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E4D74">
        <w:rPr>
          <w:rFonts w:ascii="Open Sans" w:hAnsi="Open Sans" w:cs="Open Sans"/>
          <w:sz w:val="24"/>
          <w:szCs w:val="24"/>
        </w:rPr>
        <w:t xml:space="preserve">Support AmeriCorps </w:t>
      </w:r>
      <w:r>
        <w:rPr>
          <w:rFonts w:ascii="Open Sans" w:hAnsi="Open Sans" w:cs="Open Sans"/>
          <w:sz w:val="24"/>
          <w:szCs w:val="24"/>
        </w:rPr>
        <w:t>m</w:t>
      </w:r>
      <w:r w:rsidRPr="00AE4D74">
        <w:rPr>
          <w:rFonts w:ascii="Open Sans" w:hAnsi="Open Sans" w:cs="Open Sans"/>
          <w:sz w:val="24"/>
          <w:szCs w:val="24"/>
        </w:rPr>
        <w:t xml:space="preserve">embers from </w:t>
      </w:r>
      <w:r>
        <w:rPr>
          <w:rFonts w:ascii="Open Sans" w:hAnsi="Open Sans" w:cs="Open Sans"/>
          <w:sz w:val="24"/>
          <w:szCs w:val="24"/>
        </w:rPr>
        <w:t>r</w:t>
      </w:r>
      <w:r w:rsidRPr="00AE4D74">
        <w:rPr>
          <w:rFonts w:ascii="Open Sans" w:hAnsi="Open Sans" w:cs="Open Sans"/>
          <w:sz w:val="24"/>
          <w:szCs w:val="24"/>
        </w:rPr>
        <w:t xml:space="preserve">ecruitment through </w:t>
      </w:r>
      <w:r>
        <w:rPr>
          <w:rFonts w:ascii="Open Sans" w:hAnsi="Open Sans" w:cs="Open Sans"/>
          <w:sz w:val="24"/>
          <w:szCs w:val="24"/>
        </w:rPr>
        <w:t>a</w:t>
      </w:r>
      <w:r w:rsidRPr="00AE4D74">
        <w:rPr>
          <w:rFonts w:ascii="Open Sans" w:hAnsi="Open Sans" w:cs="Open Sans"/>
          <w:sz w:val="24"/>
          <w:szCs w:val="24"/>
        </w:rPr>
        <w:t xml:space="preserve">lumni </w:t>
      </w:r>
      <w:r>
        <w:rPr>
          <w:rFonts w:ascii="Open Sans" w:hAnsi="Open Sans" w:cs="Open Sans"/>
          <w:sz w:val="24"/>
          <w:szCs w:val="24"/>
        </w:rPr>
        <w:t>s</w:t>
      </w:r>
      <w:r w:rsidRPr="00AE4D74">
        <w:rPr>
          <w:rFonts w:ascii="Open Sans" w:hAnsi="Open Sans" w:cs="Open Sans"/>
          <w:sz w:val="24"/>
          <w:szCs w:val="24"/>
        </w:rPr>
        <w:t>tatus</w:t>
      </w:r>
      <w:r>
        <w:rPr>
          <w:rFonts w:ascii="Open Sans" w:hAnsi="Open Sans" w:cs="Open Sans"/>
          <w:sz w:val="24"/>
          <w:szCs w:val="24"/>
        </w:rPr>
        <w:t>.</w:t>
      </w:r>
    </w:p>
    <w:p w:rsidR="00EF02C8" w:rsidRPr="00C7740C" w:rsidRDefault="00EF02C8" w:rsidP="00EF02C8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C7740C">
        <w:rPr>
          <w:rFonts w:ascii="Open Sans" w:hAnsi="Open Sans" w:cs="Open Sans"/>
          <w:b/>
          <w:i/>
          <w:sz w:val="24"/>
          <w:szCs w:val="24"/>
        </w:rPr>
        <w:t>Measures of Success</w:t>
      </w:r>
      <w:r w:rsidRPr="00C7740C">
        <w:rPr>
          <w:rFonts w:ascii="Open Sans" w:hAnsi="Open Sans" w:cs="Open Sans"/>
          <w:i/>
          <w:sz w:val="24"/>
          <w:szCs w:val="24"/>
        </w:rPr>
        <w:t xml:space="preserve">: </w:t>
      </w:r>
    </w:p>
    <w:p w:rsidR="00041F82" w:rsidRPr="00C7740C" w:rsidRDefault="00416996" w:rsidP="00D36B06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E561C2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>2024, the Commission will see a 10 percent increase in the n</w:t>
      </w:r>
      <w:r w:rsidR="00041F82" w:rsidRPr="00C7740C">
        <w:rPr>
          <w:rFonts w:ascii="Open Sans" w:hAnsi="Open Sans" w:cs="Open Sans"/>
          <w:sz w:val="24"/>
          <w:szCs w:val="24"/>
        </w:rPr>
        <w:t>umber of individuals register</w:t>
      </w:r>
      <w:r w:rsidR="001C1698">
        <w:rPr>
          <w:rFonts w:ascii="Open Sans" w:hAnsi="Open Sans" w:cs="Open Sans"/>
          <w:sz w:val="24"/>
          <w:szCs w:val="24"/>
        </w:rPr>
        <w:t>ing</w:t>
      </w:r>
      <w:r w:rsidR="00041F82" w:rsidRPr="00C7740C">
        <w:rPr>
          <w:rFonts w:ascii="Open Sans" w:hAnsi="Open Sans" w:cs="Open Sans"/>
          <w:sz w:val="24"/>
          <w:szCs w:val="24"/>
        </w:rPr>
        <w:t xml:space="preserve"> for events</w:t>
      </w:r>
      <w:r w:rsidR="00860C21">
        <w:rPr>
          <w:rFonts w:ascii="Open Sans" w:hAnsi="Open Sans" w:cs="Open Sans"/>
          <w:sz w:val="24"/>
          <w:szCs w:val="24"/>
        </w:rPr>
        <w:t xml:space="preserve"> and training</w:t>
      </w:r>
      <w:r w:rsidR="00C7740C" w:rsidRPr="00C7740C">
        <w:rPr>
          <w:rFonts w:ascii="Open Sans" w:hAnsi="Open Sans" w:cs="Open Sans"/>
          <w:sz w:val="24"/>
          <w:szCs w:val="24"/>
        </w:rPr>
        <w:t>.</w:t>
      </w:r>
    </w:p>
    <w:p w:rsidR="00285CAA" w:rsidRDefault="00416996" w:rsidP="00D36B06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By 2</w:t>
      </w:r>
      <w:r w:rsidR="00E561C2" w:rsidRPr="00E561C2">
        <w:rPr>
          <w:rFonts w:ascii="Open Sans" w:hAnsi="Open Sans" w:cs="Open Sans"/>
          <w:sz w:val="24"/>
          <w:szCs w:val="24"/>
        </w:rPr>
        <w:t xml:space="preserve"> </w:t>
      </w:r>
      <w:r w:rsidR="00E561C2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 xml:space="preserve">024, 80 percent of participants will </w:t>
      </w:r>
      <w:r w:rsidR="004D24A1">
        <w:rPr>
          <w:rFonts w:ascii="Open Sans" w:hAnsi="Open Sans" w:cs="Open Sans"/>
          <w:sz w:val="24"/>
          <w:szCs w:val="24"/>
        </w:rPr>
        <w:t>rate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4D24A1">
        <w:rPr>
          <w:rFonts w:ascii="Open Sans" w:hAnsi="Open Sans" w:cs="Open Sans"/>
          <w:sz w:val="24"/>
          <w:szCs w:val="24"/>
        </w:rPr>
        <w:t xml:space="preserve">the </w:t>
      </w:r>
      <w:r w:rsidR="00B259A3" w:rsidRPr="00C7740C">
        <w:rPr>
          <w:rFonts w:ascii="Open Sans" w:hAnsi="Open Sans" w:cs="Open Sans"/>
          <w:sz w:val="24"/>
          <w:szCs w:val="24"/>
        </w:rPr>
        <w:t>trainings</w:t>
      </w:r>
      <w:r w:rsidR="00B259A3">
        <w:rPr>
          <w:rFonts w:ascii="Open Sans" w:hAnsi="Open Sans" w:cs="Open Sans"/>
          <w:sz w:val="24"/>
          <w:szCs w:val="24"/>
        </w:rPr>
        <w:t xml:space="preserve"> and</w:t>
      </w:r>
      <w:r w:rsidR="004D24A1">
        <w:rPr>
          <w:rFonts w:ascii="Open Sans" w:hAnsi="Open Sans" w:cs="Open Sans"/>
          <w:sz w:val="24"/>
          <w:szCs w:val="24"/>
        </w:rPr>
        <w:t>/or</w:t>
      </w:r>
      <w:r w:rsidR="00B259A3">
        <w:rPr>
          <w:rFonts w:ascii="Open Sans" w:hAnsi="Open Sans" w:cs="Open Sans"/>
          <w:sz w:val="24"/>
          <w:szCs w:val="24"/>
        </w:rPr>
        <w:t xml:space="preserve"> technical assist</w:t>
      </w:r>
      <w:r w:rsidR="004D24A1">
        <w:rPr>
          <w:rFonts w:ascii="Open Sans" w:hAnsi="Open Sans" w:cs="Open Sans"/>
          <w:sz w:val="24"/>
          <w:szCs w:val="24"/>
        </w:rPr>
        <w:t>ance received by the Commission as “very good” or “excellent”.</w:t>
      </w:r>
    </w:p>
    <w:p w:rsidR="00D36B06" w:rsidRDefault="00416996" w:rsidP="00D36B06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</w:t>
      </w:r>
      <w:r w:rsidR="00E561C2">
        <w:rPr>
          <w:rFonts w:ascii="Open Sans" w:hAnsi="Open Sans" w:cs="Open Sans"/>
          <w:sz w:val="24"/>
          <w:szCs w:val="24"/>
        </w:rPr>
        <w:t xml:space="preserve">December </w:t>
      </w:r>
      <w:r>
        <w:rPr>
          <w:rFonts w:ascii="Open Sans" w:hAnsi="Open Sans" w:cs="Open Sans"/>
          <w:sz w:val="24"/>
          <w:szCs w:val="24"/>
        </w:rPr>
        <w:t>2024, the Commission will certify an additional 1</w:t>
      </w:r>
      <w:r w:rsidR="001C1698"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D36B06">
        <w:rPr>
          <w:rFonts w:ascii="Open Sans" w:hAnsi="Open Sans" w:cs="Open Sans"/>
          <w:sz w:val="24"/>
          <w:szCs w:val="24"/>
        </w:rPr>
        <w:t>organizations in Service Enterprise</w:t>
      </w:r>
      <w:r w:rsidR="00C7740C">
        <w:rPr>
          <w:rFonts w:ascii="Open Sans" w:hAnsi="Open Sans" w:cs="Open Sans"/>
          <w:sz w:val="24"/>
          <w:szCs w:val="24"/>
        </w:rPr>
        <w:t>.</w:t>
      </w:r>
    </w:p>
    <w:p w:rsidR="00416996" w:rsidRPr="001C1698" w:rsidRDefault="00416996" w:rsidP="00D36B06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1C1698">
        <w:rPr>
          <w:rFonts w:ascii="Open Sans" w:hAnsi="Open Sans" w:cs="Open Sans"/>
          <w:sz w:val="24"/>
          <w:szCs w:val="24"/>
        </w:rPr>
        <w:t xml:space="preserve">By </w:t>
      </w:r>
      <w:r w:rsidR="00E561C2">
        <w:rPr>
          <w:rFonts w:ascii="Open Sans" w:hAnsi="Open Sans" w:cs="Open Sans"/>
          <w:sz w:val="24"/>
          <w:szCs w:val="24"/>
        </w:rPr>
        <w:t xml:space="preserve">December </w:t>
      </w:r>
      <w:r w:rsidRPr="001C1698">
        <w:rPr>
          <w:rFonts w:ascii="Open Sans" w:hAnsi="Open Sans" w:cs="Open Sans"/>
          <w:sz w:val="24"/>
          <w:szCs w:val="24"/>
        </w:rPr>
        <w:t xml:space="preserve">2024, </w:t>
      </w:r>
      <w:r w:rsidR="00AC2DA4" w:rsidRPr="001C1698">
        <w:rPr>
          <w:rFonts w:ascii="Open Sans" w:hAnsi="Open Sans" w:cs="Open Sans"/>
          <w:sz w:val="24"/>
          <w:szCs w:val="24"/>
        </w:rPr>
        <w:t>3</w:t>
      </w:r>
      <w:r w:rsidRPr="001C1698">
        <w:rPr>
          <w:rFonts w:ascii="Open Sans" w:hAnsi="Open Sans" w:cs="Open Sans"/>
          <w:sz w:val="24"/>
          <w:szCs w:val="24"/>
        </w:rPr>
        <w:t>0 percent of exiting AmeriCorps</w:t>
      </w:r>
      <w:r w:rsidR="00AC2DA4" w:rsidRPr="001C1698">
        <w:rPr>
          <w:rFonts w:ascii="Open Sans" w:hAnsi="Open Sans" w:cs="Open Sans"/>
          <w:sz w:val="24"/>
          <w:szCs w:val="24"/>
        </w:rPr>
        <w:t xml:space="preserve"> Kansas</w:t>
      </w:r>
      <w:r w:rsidRPr="001C1698">
        <w:rPr>
          <w:rFonts w:ascii="Open Sans" w:hAnsi="Open Sans" w:cs="Open Sans"/>
          <w:sz w:val="24"/>
          <w:szCs w:val="24"/>
        </w:rPr>
        <w:t xml:space="preserve"> members will join </w:t>
      </w:r>
      <w:r w:rsidR="00AC2DA4" w:rsidRPr="001C1698">
        <w:rPr>
          <w:rFonts w:ascii="Open Sans" w:hAnsi="Open Sans" w:cs="Open Sans"/>
          <w:sz w:val="24"/>
          <w:szCs w:val="24"/>
        </w:rPr>
        <w:t xml:space="preserve">an </w:t>
      </w:r>
      <w:r w:rsidRPr="001C1698">
        <w:rPr>
          <w:rFonts w:ascii="Open Sans" w:hAnsi="Open Sans" w:cs="Open Sans"/>
          <w:sz w:val="24"/>
          <w:szCs w:val="24"/>
        </w:rPr>
        <w:t>Alum</w:t>
      </w:r>
      <w:r w:rsidR="00DB32CC" w:rsidRPr="001C1698">
        <w:rPr>
          <w:rFonts w:ascii="Open Sans" w:hAnsi="Open Sans" w:cs="Open Sans"/>
          <w:sz w:val="24"/>
          <w:szCs w:val="24"/>
        </w:rPr>
        <w:t>ni</w:t>
      </w:r>
      <w:r w:rsidRPr="001C1698">
        <w:rPr>
          <w:rFonts w:ascii="Open Sans" w:hAnsi="Open Sans" w:cs="Open Sans"/>
          <w:sz w:val="24"/>
          <w:szCs w:val="24"/>
        </w:rPr>
        <w:t xml:space="preserve"> </w:t>
      </w:r>
      <w:r w:rsidR="00DB32CC" w:rsidRPr="001C1698">
        <w:rPr>
          <w:rFonts w:ascii="Open Sans" w:hAnsi="Open Sans" w:cs="Open Sans"/>
          <w:sz w:val="24"/>
          <w:szCs w:val="24"/>
        </w:rPr>
        <w:t>N</w:t>
      </w:r>
      <w:r w:rsidRPr="001C1698">
        <w:rPr>
          <w:rFonts w:ascii="Open Sans" w:hAnsi="Open Sans" w:cs="Open Sans"/>
          <w:sz w:val="24"/>
          <w:szCs w:val="24"/>
        </w:rPr>
        <w:t>etwork</w:t>
      </w:r>
      <w:r w:rsidR="00DB32CC" w:rsidRPr="001C1698">
        <w:rPr>
          <w:rFonts w:ascii="Open Sans" w:hAnsi="Open Sans" w:cs="Open Sans"/>
          <w:sz w:val="24"/>
          <w:szCs w:val="24"/>
        </w:rPr>
        <w:t xml:space="preserve"> in Kansas</w:t>
      </w:r>
      <w:r w:rsidRPr="001C1698">
        <w:rPr>
          <w:rFonts w:ascii="Open Sans" w:hAnsi="Open Sans" w:cs="Open Sans"/>
          <w:sz w:val="24"/>
          <w:szCs w:val="24"/>
        </w:rPr>
        <w:t>.</w:t>
      </w:r>
    </w:p>
    <w:p w:rsidR="00D36B06" w:rsidRPr="00C76650" w:rsidRDefault="00D36B06" w:rsidP="006867C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533FC" w:rsidRPr="00C76650" w:rsidRDefault="00C533FC" w:rsidP="006867C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C76650">
        <w:rPr>
          <w:rFonts w:ascii="Open Sans" w:hAnsi="Open Sans" w:cs="Open Sans"/>
          <w:b/>
          <w:sz w:val="24"/>
          <w:szCs w:val="24"/>
        </w:rPr>
        <w:t xml:space="preserve">Objective </w:t>
      </w:r>
      <w:r w:rsidR="0035122B">
        <w:rPr>
          <w:rFonts w:ascii="Open Sans" w:hAnsi="Open Sans" w:cs="Open Sans"/>
          <w:b/>
          <w:sz w:val="24"/>
          <w:szCs w:val="24"/>
        </w:rPr>
        <w:t>2</w:t>
      </w:r>
      <w:r w:rsidRPr="00C76650">
        <w:rPr>
          <w:rFonts w:ascii="Open Sans" w:hAnsi="Open Sans" w:cs="Open Sans"/>
          <w:b/>
          <w:sz w:val="24"/>
          <w:szCs w:val="24"/>
        </w:rPr>
        <w:t>:</w:t>
      </w:r>
      <w:r w:rsidRPr="00C76650">
        <w:rPr>
          <w:rFonts w:ascii="Open Sans" w:hAnsi="Open Sans" w:cs="Open Sans"/>
          <w:sz w:val="24"/>
          <w:szCs w:val="24"/>
        </w:rPr>
        <w:t xml:space="preserve"> </w:t>
      </w:r>
      <w:r w:rsidR="00D70704">
        <w:rPr>
          <w:rFonts w:ascii="Open Sans" w:hAnsi="Open Sans" w:cs="Open Sans"/>
          <w:sz w:val="24"/>
          <w:szCs w:val="24"/>
        </w:rPr>
        <w:t>E</w:t>
      </w:r>
      <w:r w:rsidR="00D70704" w:rsidRPr="00D70704">
        <w:rPr>
          <w:rFonts w:ascii="Open Sans" w:hAnsi="Open Sans" w:cs="Open Sans"/>
          <w:sz w:val="24"/>
          <w:szCs w:val="24"/>
        </w:rPr>
        <w:t>xpand youth development</w:t>
      </w:r>
      <w:r w:rsidR="00D70704">
        <w:rPr>
          <w:rFonts w:ascii="Open Sans" w:hAnsi="Open Sans" w:cs="Open Sans"/>
          <w:sz w:val="24"/>
          <w:szCs w:val="24"/>
        </w:rPr>
        <w:t>, mentoring,</w:t>
      </w:r>
      <w:r w:rsidR="00D70704" w:rsidRPr="00D70704">
        <w:rPr>
          <w:rFonts w:ascii="Open Sans" w:hAnsi="Open Sans" w:cs="Open Sans"/>
          <w:sz w:val="24"/>
          <w:szCs w:val="24"/>
        </w:rPr>
        <w:t xml:space="preserve"> and</w:t>
      </w:r>
      <w:r w:rsidR="00D70704">
        <w:rPr>
          <w:rFonts w:ascii="Open Sans" w:hAnsi="Open Sans" w:cs="Open Sans"/>
          <w:sz w:val="24"/>
          <w:szCs w:val="24"/>
        </w:rPr>
        <w:t xml:space="preserve"> </w:t>
      </w:r>
      <w:r w:rsidR="00D70704" w:rsidRPr="00D70704">
        <w:rPr>
          <w:rFonts w:ascii="Open Sans" w:hAnsi="Open Sans" w:cs="Open Sans"/>
          <w:sz w:val="24"/>
          <w:szCs w:val="24"/>
        </w:rPr>
        <w:t>service</w:t>
      </w:r>
      <w:r w:rsidR="00D70704">
        <w:rPr>
          <w:rFonts w:ascii="Open Sans" w:hAnsi="Open Sans" w:cs="Open Sans"/>
          <w:sz w:val="24"/>
          <w:szCs w:val="24"/>
        </w:rPr>
        <w:t xml:space="preserve"> to </w:t>
      </w:r>
      <w:r w:rsidR="002A6112">
        <w:rPr>
          <w:rFonts w:ascii="Open Sans" w:hAnsi="Open Sans" w:cs="Open Sans"/>
          <w:sz w:val="24"/>
          <w:szCs w:val="24"/>
        </w:rPr>
        <w:t xml:space="preserve">support statewide education outcomes. </w:t>
      </w:r>
    </w:p>
    <w:p w:rsidR="00C533FC" w:rsidRPr="00241863" w:rsidRDefault="00C533FC" w:rsidP="006867C7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241863">
        <w:rPr>
          <w:rFonts w:ascii="Open Sans" w:hAnsi="Open Sans" w:cs="Open Sans"/>
          <w:b/>
          <w:i/>
          <w:sz w:val="24"/>
          <w:szCs w:val="24"/>
        </w:rPr>
        <w:t>Action Step</w:t>
      </w:r>
      <w:r w:rsidR="006867C7" w:rsidRPr="00241863">
        <w:rPr>
          <w:rFonts w:ascii="Open Sans" w:hAnsi="Open Sans" w:cs="Open Sans"/>
          <w:b/>
          <w:i/>
          <w:sz w:val="24"/>
          <w:szCs w:val="24"/>
        </w:rPr>
        <w:t>s</w:t>
      </w:r>
      <w:r w:rsidRPr="00241863">
        <w:rPr>
          <w:rFonts w:ascii="Open Sans" w:hAnsi="Open Sans" w:cs="Open Sans"/>
          <w:i/>
          <w:sz w:val="24"/>
          <w:szCs w:val="24"/>
        </w:rPr>
        <w:t xml:space="preserve">: </w:t>
      </w:r>
    </w:p>
    <w:p w:rsidR="006867C7" w:rsidRPr="00C76650" w:rsidRDefault="00483851" w:rsidP="006867C7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C76650">
        <w:rPr>
          <w:rFonts w:ascii="Open Sans" w:hAnsi="Open Sans" w:cs="Open Sans"/>
          <w:sz w:val="24"/>
          <w:szCs w:val="24"/>
        </w:rPr>
        <w:t>Assist mentoring programs to use the Elements of Effective Practice for Mentoring to positively impact the lives of youth.</w:t>
      </w:r>
    </w:p>
    <w:p w:rsidR="001834FE" w:rsidRDefault="004D24A1" w:rsidP="006867C7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Develop relationships with </w:t>
      </w:r>
      <w:r w:rsidR="00416996">
        <w:rPr>
          <w:rFonts w:ascii="Open Sans" w:hAnsi="Open Sans" w:cs="Open Sans"/>
          <w:sz w:val="24"/>
          <w:szCs w:val="24"/>
        </w:rPr>
        <w:t xml:space="preserve">mentoring programs </w:t>
      </w:r>
      <w:r>
        <w:rPr>
          <w:rFonts w:ascii="Open Sans" w:hAnsi="Open Sans" w:cs="Open Sans"/>
          <w:sz w:val="24"/>
          <w:szCs w:val="24"/>
        </w:rPr>
        <w:t>and encourage completion of</w:t>
      </w:r>
      <w:r w:rsidR="009166FB">
        <w:rPr>
          <w:rFonts w:ascii="Open Sans" w:hAnsi="Open Sans" w:cs="Open Sans"/>
          <w:sz w:val="24"/>
          <w:szCs w:val="24"/>
        </w:rPr>
        <w:t xml:space="preserve"> the </w:t>
      </w:r>
      <w:r>
        <w:rPr>
          <w:rFonts w:ascii="Open Sans" w:hAnsi="Open Sans" w:cs="Open Sans"/>
          <w:sz w:val="24"/>
          <w:szCs w:val="24"/>
        </w:rPr>
        <w:t xml:space="preserve">Mentor Kansas Partnership Tier application. </w:t>
      </w:r>
    </w:p>
    <w:p w:rsidR="00294097" w:rsidRDefault="007D2800" w:rsidP="006867C7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Support</w:t>
      </w:r>
      <w:r w:rsidR="00D36B06">
        <w:rPr>
          <w:rFonts w:ascii="Open Sans" w:hAnsi="Open Sans" w:cs="Open Sans"/>
          <w:sz w:val="24"/>
          <w:szCs w:val="24"/>
        </w:rPr>
        <w:t xml:space="preserve"> and expand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CD5D61">
        <w:rPr>
          <w:rFonts w:ascii="Open Sans" w:hAnsi="Open Sans" w:cs="Open Sans"/>
          <w:sz w:val="24"/>
          <w:szCs w:val="24"/>
        </w:rPr>
        <w:t xml:space="preserve">the </w:t>
      </w:r>
      <w:r>
        <w:rPr>
          <w:rFonts w:ascii="Open Sans" w:hAnsi="Open Sans" w:cs="Open Sans"/>
          <w:sz w:val="24"/>
          <w:szCs w:val="24"/>
        </w:rPr>
        <w:t>KSDE civic engagement initiative</w:t>
      </w:r>
      <w:r w:rsidR="001C3F4F">
        <w:rPr>
          <w:rFonts w:ascii="Open Sans" w:hAnsi="Open Sans" w:cs="Open Sans"/>
          <w:sz w:val="24"/>
          <w:szCs w:val="24"/>
        </w:rPr>
        <w:t>.</w:t>
      </w:r>
    </w:p>
    <w:p w:rsidR="00D70704" w:rsidRPr="00CD5D61" w:rsidRDefault="00CD5D61" w:rsidP="00CD5D61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Develop a </w:t>
      </w:r>
      <w:r w:rsidR="00D70704">
        <w:rPr>
          <w:rFonts w:ascii="Open Sans" w:hAnsi="Open Sans" w:cs="Open Sans"/>
          <w:sz w:val="24"/>
          <w:szCs w:val="24"/>
        </w:rPr>
        <w:t>You</w:t>
      </w:r>
      <w:r w:rsidR="00B259A3">
        <w:rPr>
          <w:rFonts w:ascii="Open Sans" w:hAnsi="Open Sans" w:cs="Open Sans"/>
          <w:sz w:val="24"/>
          <w:szCs w:val="24"/>
        </w:rPr>
        <w:t xml:space="preserve">ng Leaders </w:t>
      </w:r>
      <w:r>
        <w:rPr>
          <w:rFonts w:ascii="Open Sans" w:hAnsi="Open Sans" w:cs="Open Sans"/>
          <w:sz w:val="24"/>
          <w:szCs w:val="24"/>
        </w:rPr>
        <w:t>C</w:t>
      </w:r>
      <w:r w:rsidR="00D70704">
        <w:rPr>
          <w:rFonts w:ascii="Open Sans" w:hAnsi="Open Sans" w:cs="Open Sans"/>
          <w:sz w:val="24"/>
          <w:szCs w:val="24"/>
        </w:rPr>
        <w:t>ouncil</w:t>
      </w:r>
      <w:r w:rsidR="001C3F4F">
        <w:rPr>
          <w:rFonts w:ascii="Open Sans" w:hAnsi="Open Sans" w:cs="Open Sans"/>
          <w:sz w:val="24"/>
          <w:szCs w:val="24"/>
        </w:rPr>
        <w:t xml:space="preserve"> to inform and influence </w:t>
      </w:r>
      <w:r w:rsidR="00B259A3">
        <w:rPr>
          <w:rFonts w:ascii="Open Sans" w:hAnsi="Open Sans" w:cs="Open Sans"/>
          <w:sz w:val="24"/>
          <w:szCs w:val="24"/>
        </w:rPr>
        <w:t>Kansas</w:t>
      </w:r>
      <w:r w:rsidR="001C3F4F">
        <w:rPr>
          <w:rFonts w:ascii="Open Sans" w:hAnsi="Open Sans" w:cs="Open Sans"/>
          <w:sz w:val="24"/>
          <w:szCs w:val="24"/>
        </w:rPr>
        <w:t xml:space="preserve"> </w:t>
      </w:r>
      <w:r w:rsidR="008C109E">
        <w:rPr>
          <w:rFonts w:ascii="Open Sans" w:hAnsi="Open Sans" w:cs="Open Sans"/>
          <w:sz w:val="24"/>
          <w:szCs w:val="24"/>
        </w:rPr>
        <w:t xml:space="preserve">Volunteer Commission priorities, initiatives and </w:t>
      </w:r>
      <w:r w:rsidR="001C3F4F">
        <w:rPr>
          <w:rFonts w:ascii="Open Sans" w:hAnsi="Open Sans" w:cs="Open Sans"/>
          <w:sz w:val="24"/>
          <w:szCs w:val="24"/>
        </w:rPr>
        <w:t xml:space="preserve">activities. </w:t>
      </w:r>
    </w:p>
    <w:p w:rsidR="00EF02C8" w:rsidRDefault="00EF02C8" w:rsidP="00EF02C8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A76490">
        <w:rPr>
          <w:rFonts w:ascii="Open Sans" w:hAnsi="Open Sans" w:cs="Open Sans"/>
          <w:b/>
          <w:i/>
          <w:sz w:val="24"/>
          <w:szCs w:val="24"/>
        </w:rPr>
        <w:t>Measure</w:t>
      </w:r>
      <w:r>
        <w:rPr>
          <w:rFonts w:ascii="Open Sans" w:hAnsi="Open Sans" w:cs="Open Sans"/>
          <w:b/>
          <w:i/>
          <w:sz w:val="24"/>
          <w:szCs w:val="24"/>
        </w:rPr>
        <w:t>s</w:t>
      </w:r>
      <w:r w:rsidRPr="00A76490">
        <w:rPr>
          <w:rFonts w:ascii="Open Sans" w:hAnsi="Open Sans" w:cs="Open Sans"/>
          <w:b/>
          <w:i/>
          <w:sz w:val="24"/>
          <w:szCs w:val="24"/>
        </w:rPr>
        <w:t xml:space="preserve"> of Success</w:t>
      </w:r>
      <w:r w:rsidRPr="00A76490">
        <w:rPr>
          <w:rFonts w:ascii="Open Sans" w:hAnsi="Open Sans" w:cs="Open Sans"/>
          <w:i/>
          <w:sz w:val="24"/>
          <w:szCs w:val="24"/>
        </w:rPr>
        <w:t xml:space="preserve">: </w:t>
      </w:r>
    </w:p>
    <w:p w:rsidR="00B259A3" w:rsidRDefault="004D24A1" w:rsidP="00B259A3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2024, the Commission will see a 10 percent increase in the number of schools applying for the KSDE Civic Advocacy Network award. </w:t>
      </w:r>
    </w:p>
    <w:p w:rsidR="00D36B06" w:rsidRPr="00416996" w:rsidRDefault="00416996" w:rsidP="00416996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By 2024, the Commission will have placed 50 mentoring organizations into a Mentor Kansas Partnership Tier. </w:t>
      </w:r>
    </w:p>
    <w:p w:rsidR="003453B2" w:rsidRPr="003453B2" w:rsidRDefault="003453B2" w:rsidP="003453B2">
      <w:pPr>
        <w:spacing w:after="0" w:line="240" w:lineRule="auto"/>
        <w:rPr>
          <w:rFonts w:ascii="Open Sans" w:hAnsi="Open Sans" w:cs="Open Sans"/>
          <w:b/>
          <w:sz w:val="32"/>
          <w:szCs w:val="24"/>
        </w:rPr>
      </w:pPr>
      <w:r w:rsidRPr="003453B2">
        <w:rPr>
          <w:rFonts w:ascii="Open Sans" w:hAnsi="Open Sans" w:cs="Open Sans"/>
          <w:b/>
          <w:sz w:val="32"/>
          <w:szCs w:val="24"/>
        </w:rPr>
        <w:lastRenderedPageBreak/>
        <w:t>INTERNAL STRATEGIES</w:t>
      </w:r>
    </w:p>
    <w:p w:rsidR="003453B2" w:rsidRDefault="003453B2" w:rsidP="003453B2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Develop communication and outreach plan to amplify the Commission’s voice and reach.</w:t>
      </w:r>
    </w:p>
    <w:p w:rsidR="003453B2" w:rsidRDefault="003453B2" w:rsidP="003453B2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Develop Governor engagement plan to ensure Commissioners are appointed in a timely manner and </w:t>
      </w:r>
      <w:r w:rsidR="00EF02C8">
        <w:rPr>
          <w:rFonts w:ascii="Open Sans" w:hAnsi="Open Sans" w:cs="Open Sans"/>
          <w:sz w:val="24"/>
          <w:szCs w:val="24"/>
        </w:rPr>
        <w:t>increase</w:t>
      </w:r>
      <w:r w:rsidR="00EF02C8" w:rsidRPr="00EF02C8">
        <w:rPr>
          <w:rFonts w:ascii="Open Sans" w:hAnsi="Open Sans" w:cs="Open Sans"/>
          <w:sz w:val="24"/>
          <w:szCs w:val="24"/>
        </w:rPr>
        <w:t xml:space="preserve"> the diversity of Commission membership through more racial, ethnic, youth and regional representation.</w:t>
      </w:r>
    </w:p>
    <w:p w:rsidR="00EF02C8" w:rsidRDefault="00EF02C8" w:rsidP="003453B2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F02C8">
        <w:rPr>
          <w:rFonts w:ascii="Open Sans" w:hAnsi="Open Sans" w:cs="Open Sans"/>
          <w:sz w:val="24"/>
          <w:szCs w:val="24"/>
        </w:rPr>
        <w:t>Develop a staff stability and transition plan.</w:t>
      </w:r>
      <w:bookmarkStart w:id="0" w:name="_GoBack"/>
      <w:bookmarkEnd w:id="0"/>
    </w:p>
    <w:p w:rsidR="00EF02C8" w:rsidRPr="00C7740C" w:rsidRDefault="00EF02C8" w:rsidP="003453B2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F02C8">
        <w:rPr>
          <w:rFonts w:ascii="Open Sans" w:hAnsi="Open Sans" w:cs="Open Sans"/>
          <w:sz w:val="24"/>
          <w:szCs w:val="24"/>
        </w:rPr>
        <w:t xml:space="preserve">Maintain and grow expertise through staff participation in professional development opportunities (conferences, training, etc.), especially those </w:t>
      </w:r>
      <w:r w:rsidR="00C7740C">
        <w:rPr>
          <w:rFonts w:ascii="Open Sans" w:hAnsi="Open Sans" w:cs="Open Sans"/>
          <w:sz w:val="24"/>
          <w:szCs w:val="24"/>
        </w:rPr>
        <w:t xml:space="preserve">with a </w:t>
      </w:r>
      <w:r w:rsidRPr="00C7740C">
        <w:rPr>
          <w:rFonts w:ascii="Open Sans" w:hAnsi="Open Sans" w:cs="Open Sans"/>
          <w:sz w:val="24"/>
          <w:szCs w:val="24"/>
        </w:rPr>
        <w:t>focus</w:t>
      </w:r>
      <w:r w:rsidR="00C7740C">
        <w:rPr>
          <w:rFonts w:ascii="Open Sans" w:hAnsi="Open Sans" w:cs="Open Sans"/>
          <w:sz w:val="24"/>
          <w:szCs w:val="24"/>
        </w:rPr>
        <w:t xml:space="preserve"> </w:t>
      </w:r>
      <w:r w:rsidRPr="00C7740C">
        <w:rPr>
          <w:rFonts w:ascii="Open Sans" w:hAnsi="Open Sans" w:cs="Open Sans"/>
          <w:sz w:val="24"/>
          <w:szCs w:val="24"/>
        </w:rPr>
        <w:t>on diversity, equity, and inclusion.</w:t>
      </w:r>
    </w:p>
    <w:p w:rsidR="00EF02C8" w:rsidRPr="00C7740C" w:rsidRDefault="00EF02C8" w:rsidP="00D65E5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C7740C">
        <w:rPr>
          <w:rFonts w:ascii="Open Sans" w:hAnsi="Open Sans" w:cs="Open Sans"/>
          <w:sz w:val="24"/>
          <w:szCs w:val="24"/>
        </w:rPr>
        <w:t xml:space="preserve">Develop Commissioner engagement plan. </w:t>
      </w:r>
    </w:p>
    <w:p w:rsidR="00C7740C" w:rsidRPr="00C7740C" w:rsidRDefault="00C7740C" w:rsidP="00C7740C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C7740C">
        <w:rPr>
          <w:rFonts w:ascii="Open Sans" w:hAnsi="Open Sans" w:cs="Open Sans"/>
          <w:sz w:val="24"/>
          <w:szCs w:val="24"/>
        </w:rPr>
        <w:t>Track and recognize Commission volunteers.</w:t>
      </w:r>
    </w:p>
    <w:sectPr w:rsidR="00C7740C" w:rsidRPr="00C7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5A25"/>
    <w:multiLevelType w:val="hybridMultilevel"/>
    <w:tmpl w:val="EC8E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7276"/>
    <w:multiLevelType w:val="hybridMultilevel"/>
    <w:tmpl w:val="BBB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4BC7"/>
    <w:multiLevelType w:val="hybridMultilevel"/>
    <w:tmpl w:val="B0AA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68BD"/>
    <w:multiLevelType w:val="hybridMultilevel"/>
    <w:tmpl w:val="C206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F7FC6"/>
    <w:multiLevelType w:val="hybridMultilevel"/>
    <w:tmpl w:val="6B34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257E"/>
    <w:multiLevelType w:val="hybridMultilevel"/>
    <w:tmpl w:val="0360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0C30"/>
    <w:multiLevelType w:val="hybridMultilevel"/>
    <w:tmpl w:val="A0685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65A5"/>
    <w:multiLevelType w:val="hybridMultilevel"/>
    <w:tmpl w:val="2BF4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11ED7"/>
    <w:multiLevelType w:val="hybridMultilevel"/>
    <w:tmpl w:val="CA04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6E36"/>
    <w:multiLevelType w:val="hybridMultilevel"/>
    <w:tmpl w:val="A3EA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12BAF"/>
    <w:multiLevelType w:val="hybridMultilevel"/>
    <w:tmpl w:val="0836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15804"/>
    <w:multiLevelType w:val="hybridMultilevel"/>
    <w:tmpl w:val="A65C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C4C23"/>
    <w:multiLevelType w:val="hybridMultilevel"/>
    <w:tmpl w:val="3B62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F552F"/>
    <w:multiLevelType w:val="hybridMultilevel"/>
    <w:tmpl w:val="73B2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22"/>
    <w:rsid w:val="00041F82"/>
    <w:rsid w:val="0008691B"/>
    <w:rsid w:val="00121DCF"/>
    <w:rsid w:val="00123594"/>
    <w:rsid w:val="00131FC7"/>
    <w:rsid w:val="00150FA7"/>
    <w:rsid w:val="00154049"/>
    <w:rsid w:val="00162D4A"/>
    <w:rsid w:val="00164049"/>
    <w:rsid w:val="001834FE"/>
    <w:rsid w:val="001C1698"/>
    <w:rsid w:val="001C3F4F"/>
    <w:rsid w:val="00241863"/>
    <w:rsid w:val="002449F0"/>
    <w:rsid w:val="00263AE5"/>
    <w:rsid w:val="00285CAA"/>
    <w:rsid w:val="00294097"/>
    <w:rsid w:val="002A6112"/>
    <w:rsid w:val="002A7A73"/>
    <w:rsid w:val="002C6822"/>
    <w:rsid w:val="003030EA"/>
    <w:rsid w:val="00307681"/>
    <w:rsid w:val="00313EA5"/>
    <w:rsid w:val="003453B2"/>
    <w:rsid w:val="0035122B"/>
    <w:rsid w:val="00374665"/>
    <w:rsid w:val="003B6835"/>
    <w:rsid w:val="003C3B67"/>
    <w:rsid w:val="003D7CD6"/>
    <w:rsid w:val="003E5048"/>
    <w:rsid w:val="00415FDC"/>
    <w:rsid w:val="00416996"/>
    <w:rsid w:val="0042675C"/>
    <w:rsid w:val="004367B8"/>
    <w:rsid w:val="00476E4D"/>
    <w:rsid w:val="00483851"/>
    <w:rsid w:val="004D24A1"/>
    <w:rsid w:val="00506460"/>
    <w:rsid w:val="005435D3"/>
    <w:rsid w:val="00591F37"/>
    <w:rsid w:val="005E4E21"/>
    <w:rsid w:val="00626C0C"/>
    <w:rsid w:val="00643EAF"/>
    <w:rsid w:val="006867C7"/>
    <w:rsid w:val="00724BEF"/>
    <w:rsid w:val="0074021E"/>
    <w:rsid w:val="00756AED"/>
    <w:rsid w:val="00777F64"/>
    <w:rsid w:val="0079466A"/>
    <w:rsid w:val="007D2800"/>
    <w:rsid w:val="00860C21"/>
    <w:rsid w:val="008C109E"/>
    <w:rsid w:val="009166FB"/>
    <w:rsid w:val="00991C69"/>
    <w:rsid w:val="009A15D4"/>
    <w:rsid w:val="009B3E4F"/>
    <w:rsid w:val="009D4AC8"/>
    <w:rsid w:val="009D7058"/>
    <w:rsid w:val="009E4726"/>
    <w:rsid w:val="00A76490"/>
    <w:rsid w:val="00A86CD7"/>
    <w:rsid w:val="00AB750C"/>
    <w:rsid w:val="00AB7923"/>
    <w:rsid w:val="00AC2DA4"/>
    <w:rsid w:val="00AD6847"/>
    <w:rsid w:val="00AE4D74"/>
    <w:rsid w:val="00B259A3"/>
    <w:rsid w:val="00BA0CAB"/>
    <w:rsid w:val="00BE2FB3"/>
    <w:rsid w:val="00BE70EC"/>
    <w:rsid w:val="00C533FC"/>
    <w:rsid w:val="00C76650"/>
    <w:rsid w:val="00C7740C"/>
    <w:rsid w:val="00CD5D61"/>
    <w:rsid w:val="00D13664"/>
    <w:rsid w:val="00D22B07"/>
    <w:rsid w:val="00D320E1"/>
    <w:rsid w:val="00D36B06"/>
    <w:rsid w:val="00D60C64"/>
    <w:rsid w:val="00D65E5F"/>
    <w:rsid w:val="00D70704"/>
    <w:rsid w:val="00D90C90"/>
    <w:rsid w:val="00DA55FE"/>
    <w:rsid w:val="00DB32CC"/>
    <w:rsid w:val="00DB5518"/>
    <w:rsid w:val="00DD227B"/>
    <w:rsid w:val="00E11A22"/>
    <w:rsid w:val="00E3120A"/>
    <w:rsid w:val="00E561C2"/>
    <w:rsid w:val="00E56CB1"/>
    <w:rsid w:val="00E57EF6"/>
    <w:rsid w:val="00E739B5"/>
    <w:rsid w:val="00E93075"/>
    <w:rsid w:val="00EA7292"/>
    <w:rsid w:val="00EA76ED"/>
    <w:rsid w:val="00EF02C8"/>
    <w:rsid w:val="00F50B6A"/>
    <w:rsid w:val="00F669E3"/>
    <w:rsid w:val="00FB429F"/>
    <w:rsid w:val="00F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0AB9"/>
  <w15:chartTrackingRefBased/>
  <w15:docId w15:val="{2F283EFD-3358-4A13-8B2C-26A50B9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Noble</dc:creator>
  <cp:keywords/>
  <dc:description/>
  <cp:lastModifiedBy>Jessica Noble</cp:lastModifiedBy>
  <cp:revision>10</cp:revision>
  <dcterms:created xsi:type="dcterms:W3CDTF">2022-04-05T13:20:00Z</dcterms:created>
  <dcterms:modified xsi:type="dcterms:W3CDTF">2022-07-12T17:27:00Z</dcterms:modified>
</cp:coreProperties>
</file>