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24F6" w14:textId="77777777" w:rsidR="00E133FC" w:rsidRPr="00F1702A" w:rsidRDefault="00710F40" w:rsidP="00F1702A">
      <w:pPr>
        <w:spacing w:after="0"/>
        <w:jc w:val="center"/>
        <w:rPr>
          <w:rFonts w:ascii="Arial Narrow" w:hAnsi="Arial Narrow"/>
          <w:b/>
          <w:sz w:val="28"/>
        </w:rPr>
      </w:pPr>
      <w:r w:rsidRPr="00F1702A">
        <w:rPr>
          <w:rFonts w:ascii="Open Sans" w:hAnsi="Open Sans" w:cs="Open Sans"/>
          <w:b/>
          <w:szCs w:val="22"/>
        </w:rPr>
        <w:t>VOLUNTEER MANAGER SUPPORT</w:t>
      </w:r>
    </w:p>
    <w:p w14:paraId="54D5EE59" w14:textId="77777777" w:rsidR="00B77E6F" w:rsidRPr="00F1702A" w:rsidRDefault="00710F40" w:rsidP="00E133FC">
      <w:pPr>
        <w:spacing w:after="0"/>
        <w:jc w:val="center"/>
        <w:rPr>
          <w:rFonts w:ascii="Open Sans" w:hAnsi="Open Sans" w:cs="Open Sans"/>
          <w:b/>
          <w:szCs w:val="22"/>
        </w:rPr>
      </w:pPr>
      <w:r w:rsidRPr="00F1702A">
        <w:rPr>
          <w:rFonts w:ascii="Open Sans" w:hAnsi="Open Sans" w:cs="Open Sans"/>
          <w:b/>
          <w:szCs w:val="22"/>
        </w:rPr>
        <w:t xml:space="preserve">MINI-GRANT </w:t>
      </w:r>
      <w:r w:rsidR="00F1702A" w:rsidRPr="00F1702A">
        <w:rPr>
          <w:rFonts w:ascii="Open Sans" w:hAnsi="Open Sans" w:cs="Open Sans"/>
          <w:b/>
          <w:szCs w:val="22"/>
        </w:rPr>
        <w:t>GUIDELINES</w:t>
      </w:r>
    </w:p>
    <w:p w14:paraId="2E25A546" w14:textId="77777777" w:rsidR="00EB4855" w:rsidRPr="000E57F5" w:rsidRDefault="00EB4855" w:rsidP="00B77E6F">
      <w:pPr>
        <w:pStyle w:val="NoSpacing"/>
        <w:rPr>
          <w:rFonts w:ascii="Open Sans" w:hAnsi="Open Sans" w:cs="Open Sans"/>
          <w:b/>
          <w:sz w:val="22"/>
          <w:szCs w:val="22"/>
        </w:rPr>
      </w:pPr>
    </w:p>
    <w:p w14:paraId="75423935" w14:textId="77777777" w:rsidR="00B77E6F" w:rsidRPr="00F1702A" w:rsidRDefault="00B77E6F" w:rsidP="00B77E6F">
      <w:pPr>
        <w:pStyle w:val="NoSpacing"/>
        <w:rPr>
          <w:rFonts w:ascii="Open Sans" w:hAnsi="Open Sans" w:cs="Open Sans"/>
          <w:b/>
          <w:sz w:val="22"/>
          <w:szCs w:val="22"/>
        </w:rPr>
      </w:pPr>
      <w:r w:rsidRPr="00F1702A">
        <w:rPr>
          <w:rFonts w:ascii="Open Sans" w:hAnsi="Open Sans" w:cs="Open Sans"/>
          <w:b/>
          <w:sz w:val="22"/>
          <w:szCs w:val="22"/>
        </w:rPr>
        <w:t>PURPOSE</w:t>
      </w:r>
    </w:p>
    <w:p w14:paraId="08998ABD" w14:textId="2EDC672E" w:rsidR="00143703" w:rsidRPr="00F1702A" w:rsidRDefault="00A9286D" w:rsidP="00B77E6F">
      <w:pPr>
        <w:pStyle w:val="NoSpacing"/>
        <w:rPr>
          <w:rFonts w:ascii="Open Sans" w:hAnsi="Open Sans" w:cs="Open Sans"/>
          <w:sz w:val="22"/>
          <w:szCs w:val="22"/>
        </w:rPr>
      </w:pPr>
      <w:r w:rsidRPr="00F1702A">
        <w:rPr>
          <w:rFonts w:ascii="Open Sans" w:hAnsi="Open Sans" w:cs="Open Sans"/>
          <w:sz w:val="22"/>
          <w:szCs w:val="22"/>
        </w:rPr>
        <w:t>Volunteer management is a professional and high-skilled position.</w:t>
      </w:r>
      <w:r w:rsidR="004E73BB" w:rsidRPr="00F1702A">
        <w:rPr>
          <w:rFonts w:ascii="Open Sans" w:hAnsi="Open Sans" w:cs="Open Sans"/>
          <w:sz w:val="22"/>
          <w:szCs w:val="22"/>
        </w:rPr>
        <w:t xml:space="preserve"> A volunteer manager can be paid or unpaid staff member who recruits, </w:t>
      </w:r>
      <w:proofErr w:type="gramStart"/>
      <w:r w:rsidR="004E73BB" w:rsidRPr="00F1702A">
        <w:rPr>
          <w:rFonts w:ascii="Open Sans" w:hAnsi="Open Sans" w:cs="Open Sans"/>
          <w:sz w:val="22"/>
          <w:szCs w:val="22"/>
        </w:rPr>
        <w:t>trains</w:t>
      </w:r>
      <w:proofErr w:type="gramEnd"/>
      <w:r w:rsidR="004E73BB" w:rsidRPr="00F1702A">
        <w:rPr>
          <w:rFonts w:ascii="Open Sans" w:hAnsi="Open Sans" w:cs="Open Sans"/>
          <w:sz w:val="22"/>
          <w:szCs w:val="22"/>
        </w:rPr>
        <w:t xml:space="preserve"> or supervises volunteers for an eligible entity. F</w:t>
      </w:r>
      <w:r w:rsidRPr="00F1702A">
        <w:rPr>
          <w:rFonts w:ascii="Open Sans" w:hAnsi="Open Sans" w:cs="Open Sans"/>
          <w:sz w:val="22"/>
          <w:szCs w:val="22"/>
        </w:rPr>
        <w:t xml:space="preserve">inding professional development related to engaging volunteers and/or securing funding for such training can be </w:t>
      </w:r>
      <w:r w:rsidR="00D772B9">
        <w:rPr>
          <w:rFonts w:ascii="Open Sans" w:hAnsi="Open Sans" w:cs="Open Sans"/>
          <w:sz w:val="22"/>
          <w:szCs w:val="22"/>
        </w:rPr>
        <w:t>difficult</w:t>
      </w:r>
      <w:r w:rsidR="00914346" w:rsidRPr="00F1702A">
        <w:rPr>
          <w:rFonts w:ascii="Open Sans" w:hAnsi="Open Sans" w:cs="Open Sans"/>
          <w:sz w:val="22"/>
          <w:szCs w:val="22"/>
        </w:rPr>
        <w:t xml:space="preserve"> and securing funds to purchase technology that supports this work can also be challenging</w:t>
      </w:r>
      <w:r w:rsidRPr="00F1702A">
        <w:rPr>
          <w:rFonts w:ascii="Open Sans" w:hAnsi="Open Sans" w:cs="Open Sans"/>
          <w:sz w:val="22"/>
          <w:szCs w:val="22"/>
        </w:rPr>
        <w:t>. In addition, o</w:t>
      </w:r>
      <w:r w:rsidR="00880A03" w:rsidRPr="00F1702A">
        <w:rPr>
          <w:rFonts w:ascii="Open Sans" w:hAnsi="Open Sans" w:cs="Open Sans"/>
          <w:sz w:val="22"/>
          <w:szCs w:val="22"/>
        </w:rPr>
        <w:t xml:space="preserve">ne of </w:t>
      </w:r>
      <w:r w:rsidRPr="00F1702A">
        <w:rPr>
          <w:rFonts w:ascii="Open Sans" w:hAnsi="Open Sans" w:cs="Open Sans"/>
          <w:sz w:val="22"/>
          <w:szCs w:val="22"/>
        </w:rPr>
        <w:t>the top reasons that volunteer engagement staff</w:t>
      </w:r>
      <w:r w:rsidR="00880A03" w:rsidRPr="00F1702A">
        <w:rPr>
          <w:rFonts w:ascii="Open Sans" w:hAnsi="Open Sans" w:cs="Open Sans"/>
          <w:sz w:val="22"/>
          <w:szCs w:val="22"/>
        </w:rPr>
        <w:t xml:space="preserve"> leave non-profits is due to inadequate training and </w:t>
      </w:r>
      <w:r w:rsidR="00914346" w:rsidRPr="00F1702A">
        <w:rPr>
          <w:rFonts w:ascii="Open Sans" w:hAnsi="Open Sans" w:cs="Open Sans"/>
          <w:sz w:val="22"/>
          <w:szCs w:val="22"/>
        </w:rPr>
        <w:t>resources.</w:t>
      </w:r>
      <w:r w:rsidR="00880A03" w:rsidRPr="00F1702A">
        <w:rPr>
          <w:rFonts w:ascii="Open Sans" w:hAnsi="Open Sans" w:cs="Open Sans"/>
          <w:sz w:val="22"/>
          <w:szCs w:val="22"/>
        </w:rPr>
        <w:t xml:space="preserve">  </w:t>
      </w:r>
    </w:p>
    <w:p w14:paraId="056C181B" w14:textId="77777777" w:rsidR="004E73BB" w:rsidRPr="00F1702A" w:rsidRDefault="004E73BB" w:rsidP="00B77E6F">
      <w:pPr>
        <w:pStyle w:val="NoSpacing"/>
        <w:rPr>
          <w:rFonts w:ascii="Open Sans" w:hAnsi="Open Sans" w:cs="Open Sans"/>
          <w:sz w:val="22"/>
          <w:szCs w:val="22"/>
        </w:rPr>
      </w:pPr>
    </w:p>
    <w:p w14:paraId="1EE57411" w14:textId="77777777" w:rsidR="004E73BB" w:rsidRPr="00F1702A" w:rsidRDefault="00A9286D" w:rsidP="00B77E6F">
      <w:pPr>
        <w:pStyle w:val="NoSpacing"/>
        <w:rPr>
          <w:rFonts w:ascii="Open Sans" w:hAnsi="Open Sans" w:cs="Open Sans"/>
          <w:sz w:val="22"/>
          <w:szCs w:val="22"/>
        </w:rPr>
      </w:pPr>
      <w:r w:rsidRPr="00F1702A">
        <w:rPr>
          <w:rFonts w:ascii="Open Sans" w:hAnsi="Open Sans" w:cs="Open Sans"/>
          <w:sz w:val="22"/>
          <w:szCs w:val="22"/>
        </w:rPr>
        <w:t xml:space="preserve">For volunteers, training is an increasingly important aspect of attracting, supporting, retaining and rewarding volunteers. With the diversity of people who volunteer and the variety of roles and activities that they undertake, training provides volunteers with the broad range of skills they need to be effective, competent and confident volunteers. </w:t>
      </w:r>
      <w:r w:rsidR="00914346" w:rsidRPr="00F1702A">
        <w:rPr>
          <w:rFonts w:ascii="Open Sans" w:hAnsi="Open Sans" w:cs="Open Sans"/>
          <w:sz w:val="22"/>
          <w:szCs w:val="22"/>
        </w:rPr>
        <w:t xml:space="preserve">In addition, as we navigate a pandemic, having the technical tools to </w:t>
      </w:r>
      <w:r w:rsidR="00031155" w:rsidRPr="00F1702A">
        <w:rPr>
          <w:rFonts w:ascii="Open Sans" w:hAnsi="Open Sans" w:cs="Open Sans"/>
          <w:sz w:val="22"/>
          <w:szCs w:val="22"/>
        </w:rPr>
        <w:t xml:space="preserve">engage and </w:t>
      </w:r>
      <w:r w:rsidR="00914346" w:rsidRPr="00F1702A">
        <w:rPr>
          <w:rFonts w:ascii="Open Sans" w:hAnsi="Open Sans" w:cs="Open Sans"/>
          <w:sz w:val="22"/>
          <w:szCs w:val="22"/>
        </w:rPr>
        <w:t>support volunteers through virtual platforms that create community, track</w:t>
      </w:r>
      <w:r w:rsidR="00031155" w:rsidRPr="00F1702A">
        <w:rPr>
          <w:rFonts w:ascii="Open Sans" w:hAnsi="Open Sans" w:cs="Open Sans"/>
          <w:sz w:val="22"/>
          <w:szCs w:val="22"/>
        </w:rPr>
        <w:t xml:space="preserve"> volunteer</w:t>
      </w:r>
      <w:r w:rsidR="00914346" w:rsidRPr="00F1702A">
        <w:rPr>
          <w:rFonts w:ascii="Open Sans" w:hAnsi="Open Sans" w:cs="Open Sans"/>
          <w:sz w:val="22"/>
          <w:szCs w:val="22"/>
        </w:rPr>
        <w:t xml:space="preserve"> hours </w:t>
      </w:r>
      <w:r w:rsidR="00031155" w:rsidRPr="00F1702A">
        <w:rPr>
          <w:rFonts w:ascii="Open Sans" w:hAnsi="Open Sans" w:cs="Open Sans"/>
          <w:sz w:val="22"/>
          <w:szCs w:val="22"/>
        </w:rPr>
        <w:t>and/</w:t>
      </w:r>
      <w:r w:rsidR="00914346" w:rsidRPr="00F1702A">
        <w:rPr>
          <w:rFonts w:ascii="Open Sans" w:hAnsi="Open Sans" w:cs="Open Sans"/>
          <w:sz w:val="22"/>
          <w:szCs w:val="22"/>
        </w:rPr>
        <w:t xml:space="preserve">or </w:t>
      </w:r>
      <w:r w:rsidR="00031155" w:rsidRPr="00F1702A">
        <w:rPr>
          <w:rFonts w:ascii="Open Sans" w:hAnsi="Open Sans" w:cs="Open Sans"/>
          <w:sz w:val="22"/>
          <w:szCs w:val="22"/>
        </w:rPr>
        <w:t xml:space="preserve">volunteers to </w:t>
      </w:r>
      <w:r w:rsidR="00914346" w:rsidRPr="00F1702A">
        <w:rPr>
          <w:rFonts w:ascii="Open Sans" w:hAnsi="Open Sans" w:cs="Open Sans"/>
          <w:sz w:val="22"/>
          <w:szCs w:val="22"/>
        </w:rPr>
        <w:t xml:space="preserve">video conference have become a vital component to volunteer management. </w:t>
      </w:r>
    </w:p>
    <w:p w14:paraId="63A262C0" w14:textId="77777777" w:rsidR="004E73BB" w:rsidRPr="00F1702A" w:rsidRDefault="004E73BB" w:rsidP="00B77E6F">
      <w:pPr>
        <w:pStyle w:val="NoSpacing"/>
        <w:rPr>
          <w:rFonts w:ascii="Open Sans" w:hAnsi="Open Sans" w:cs="Open Sans"/>
          <w:sz w:val="22"/>
          <w:szCs w:val="22"/>
        </w:rPr>
      </w:pPr>
    </w:p>
    <w:p w14:paraId="67B350E4" w14:textId="1F073225" w:rsidR="00B77E6F" w:rsidRPr="00F1702A" w:rsidRDefault="004E73BB" w:rsidP="00B77E6F">
      <w:pPr>
        <w:pStyle w:val="NoSpacing"/>
        <w:rPr>
          <w:rFonts w:ascii="Open Sans" w:hAnsi="Open Sans" w:cs="Open Sans"/>
          <w:sz w:val="22"/>
          <w:szCs w:val="22"/>
        </w:rPr>
      </w:pPr>
      <w:r w:rsidRPr="00F1702A">
        <w:rPr>
          <w:rFonts w:ascii="Open Sans" w:hAnsi="Open Sans" w:cs="Open Sans"/>
          <w:sz w:val="22"/>
          <w:szCs w:val="22"/>
        </w:rPr>
        <w:t xml:space="preserve">For this grant, applicants may choose to provide training directly to volunteers </w:t>
      </w:r>
      <w:r w:rsidR="00DA476F" w:rsidRPr="00F1702A">
        <w:rPr>
          <w:rFonts w:ascii="Open Sans" w:hAnsi="Open Sans" w:cs="Open Sans"/>
          <w:sz w:val="22"/>
          <w:szCs w:val="22"/>
        </w:rPr>
        <w:t>and/</w:t>
      </w:r>
      <w:r w:rsidRPr="00F1702A">
        <w:rPr>
          <w:rFonts w:ascii="Open Sans" w:hAnsi="Open Sans" w:cs="Open Sans"/>
          <w:sz w:val="22"/>
          <w:szCs w:val="22"/>
        </w:rPr>
        <w:t>or to the staff supporting volunteers</w:t>
      </w:r>
      <w:r w:rsidR="00031155" w:rsidRPr="00F1702A">
        <w:rPr>
          <w:rFonts w:ascii="Open Sans" w:hAnsi="Open Sans" w:cs="Open Sans"/>
          <w:sz w:val="22"/>
          <w:szCs w:val="22"/>
        </w:rPr>
        <w:t xml:space="preserve"> or purchase technological tools that will help volunteer managers support their volunteers in our virtual and in</w:t>
      </w:r>
      <w:r w:rsidR="00D772B9">
        <w:rPr>
          <w:rFonts w:ascii="Open Sans" w:hAnsi="Open Sans" w:cs="Open Sans"/>
          <w:sz w:val="22"/>
          <w:szCs w:val="22"/>
        </w:rPr>
        <w:t>-</w:t>
      </w:r>
      <w:r w:rsidR="00031155" w:rsidRPr="00F1702A">
        <w:rPr>
          <w:rFonts w:ascii="Open Sans" w:hAnsi="Open Sans" w:cs="Open Sans"/>
          <w:sz w:val="22"/>
          <w:szCs w:val="22"/>
        </w:rPr>
        <w:t xml:space="preserve">person hybrid world.  </w:t>
      </w:r>
    </w:p>
    <w:p w14:paraId="65331F4E" w14:textId="77777777" w:rsidR="001C57CF" w:rsidRPr="00F1702A" w:rsidRDefault="001C57CF" w:rsidP="00B77E6F">
      <w:pPr>
        <w:pStyle w:val="NoSpacing"/>
        <w:rPr>
          <w:rFonts w:ascii="Open Sans" w:hAnsi="Open Sans" w:cs="Open Sans"/>
          <w:sz w:val="22"/>
          <w:szCs w:val="22"/>
        </w:rPr>
      </w:pPr>
    </w:p>
    <w:p w14:paraId="7544E36D" w14:textId="77777777" w:rsidR="00F1702A" w:rsidRPr="00F1702A" w:rsidRDefault="00F1702A" w:rsidP="00F1702A">
      <w:pPr>
        <w:spacing w:after="0"/>
        <w:rPr>
          <w:rFonts w:ascii="Open Sans" w:eastAsia="Times New Roman" w:hAnsi="Open Sans" w:cs="Open Sans"/>
          <w:color w:val="000000"/>
          <w:sz w:val="22"/>
          <w:szCs w:val="22"/>
        </w:rPr>
      </w:pPr>
      <w:r w:rsidRPr="00F1702A">
        <w:rPr>
          <w:rFonts w:ascii="Open Sans" w:eastAsia="Times New Roman" w:hAnsi="Open Sans" w:cs="Open Sans"/>
          <w:b/>
          <w:color w:val="000000"/>
          <w:sz w:val="22"/>
          <w:szCs w:val="22"/>
        </w:rPr>
        <w:t xml:space="preserve">POSSIBLE PROJECT IDEAS </w:t>
      </w:r>
    </w:p>
    <w:p w14:paraId="6ED5C29B" w14:textId="77777777" w:rsidR="00F1702A" w:rsidRPr="00F1702A" w:rsidRDefault="00F1702A" w:rsidP="00F1702A">
      <w:pPr>
        <w:spacing w:after="0"/>
        <w:rPr>
          <w:rFonts w:ascii="Open Sans" w:eastAsia="Times New Roman" w:hAnsi="Open Sans" w:cs="Open Sans"/>
          <w:b/>
          <w:color w:val="000000"/>
          <w:sz w:val="22"/>
          <w:szCs w:val="22"/>
        </w:rPr>
      </w:pPr>
      <w:r w:rsidRPr="00F1702A">
        <w:rPr>
          <w:rFonts w:ascii="Open Sans" w:eastAsia="Times New Roman" w:hAnsi="Open Sans" w:cs="Open Sans"/>
          <w:color w:val="000000"/>
          <w:sz w:val="22"/>
          <w:szCs w:val="22"/>
        </w:rPr>
        <w:t>This list is optional and not an exhaustive list of possible grant activities. Other proposed activities are welcomed.</w:t>
      </w:r>
    </w:p>
    <w:p w14:paraId="1997B7CF" w14:textId="77777777" w:rsidR="00F1702A" w:rsidRPr="00F1702A" w:rsidRDefault="00F1702A" w:rsidP="00F1702A">
      <w:pPr>
        <w:pStyle w:val="ListParagraph"/>
        <w:numPr>
          <w:ilvl w:val="0"/>
          <w:numId w:val="32"/>
        </w:numPr>
        <w:spacing w:after="0"/>
        <w:rPr>
          <w:rFonts w:ascii="Open Sans" w:eastAsia="Times New Roman" w:hAnsi="Open Sans" w:cs="Open Sans"/>
          <w:color w:val="000000"/>
          <w:sz w:val="22"/>
          <w:szCs w:val="22"/>
        </w:rPr>
      </w:pPr>
      <w:r w:rsidRPr="00F1702A">
        <w:rPr>
          <w:rFonts w:ascii="Open Sans" w:eastAsia="Times New Roman" w:hAnsi="Open Sans" w:cs="Open Sans"/>
          <w:color w:val="000000"/>
          <w:sz w:val="22"/>
          <w:szCs w:val="22"/>
        </w:rPr>
        <w:t>For Volunteers</w:t>
      </w:r>
    </w:p>
    <w:p w14:paraId="6C7351A5" w14:textId="77777777" w:rsidR="00F1702A" w:rsidRPr="00F1702A" w:rsidRDefault="00F1702A" w:rsidP="00F1702A">
      <w:pPr>
        <w:pStyle w:val="ListParagraph"/>
        <w:numPr>
          <w:ilvl w:val="0"/>
          <w:numId w:val="26"/>
        </w:numPr>
        <w:spacing w:after="0"/>
        <w:rPr>
          <w:rFonts w:ascii="Open Sans" w:eastAsia="Times New Roman" w:hAnsi="Open Sans" w:cs="Open Sans"/>
          <w:color w:val="000000"/>
          <w:sz w:val="22"/>
          <w:szCs w:val="22"/>
        </w:rPr>
      </w:pPr>
      <w:r w:rsidRPr="00F1702A">
        <w:rPr>
          <w:rFonts w:ascii="Open Sans" w:eastAsia="Times New Roman" w:hAnsi="Open Sans" w:cs="Open Sans"/>
          <w:color w:val="000000"/>
          <w:sz w:val="22"/>
          <w:szCs w:val="22"/>
        </w:rPr>
        <w:t xml:space="preserve">Adult or Youth Mental Health First Aid: </w:t>
      </w:r>
      <w:hyperlink r:id="rId7" w:history="1">
        <w:r w:rsidRPr="00F1702A">
          <w:rPr>
            <w:rStyle w:val="Hyperlink"/>
            <w:rFonts w:ascii="Open Sans" w:eastAsia="Times New Roman" w:hAnsi="Open Sans" w:cs="Open Sans"/>
            <w:sz w:val="22"/>
            <w:szCs w:val="22"/>
          </w:rPr>
          <w:t>https://www.mentalhea</w:t>
        </w:r>
        <w:r w:rsidRPr="00F1702A">
          <w:rPr>
            <w:rStyle w:val="Hyperlink"/>
            <w:rFonts w:ascii="Open Sans" w:eastAsia="Times New Roman" w:hAnsi="Open Sans" w:cs="Open Sans"/>
            <w:sz w:val="22"/>
            <w:szCs w:val="22"/>
          </w:rPr>
          <w:t>l</w:t>
        </w:r>
        <w:r w:rsidRPr="00F1702A">
          <w:rPr>
            <w:rStyle w:val="Hyperlink"/>
            <w:rFonts w:ascii="Open Sans" w:eastAsia="Times New Roman" w:hAnsi="Open Sans" w:cs="Open Sans"/>
            <w:sz w:val="22"/>
            <w:szCs w:val="22"/>
          </w:rPr>
          <w:t>thfirstaid.org/</w:t>
        </w:r>
      </w:hyperlink>
      <w:r w:rsidRPr="00F1702A">
        <w:rPr>
          <w:rFonts w:ascii="Open Sans" w:eastAsia="Times New Roman" w:hAnsi="Open Sans" w:cs="Open Sans"/>
          <w:color w:val="000000"/>
          <w:sz w:val="22"/>
          <w:szCs w:val="22"/>
        </w:rPr>
        <w:t xml:space="preserve"> </w:t>
      </w:r>
    </w:p>
    <w:p w14:paraId="1F1011CB" w14:textId="77777777" w:rsidR="00F1702A" w:rsidRPr="00F1702A" w:rsidRDefault="00F1702A" w:rsidP="00F1702A">
      <w:pPr>
        <w:pStyle w:val="ListParagraph"/>
        <w:numPr>
          <w:ilvl w:val="0"/>
          <w:numId w:val="26"/>
        </w:numPr>
        <w:spacing w:after="0"/>
        <w:rPr>
          <w:rFonts w:ascii="Open Sans" w:eastAsia="Times New Roman" w:hAnsi="Open Sans" w:cs="Open Sans"/>
          <w:color w:val="000000"/>
          <w:sz w:val="22"/>
          <w:szCs w:val="22"/>
        </w:rPr>
      </w:pPr>
      <w:r w:rsidRPr="00F1702A">
        <w:rPr>
          <w:rFonts w:ascii="Open Sans" w:eastAsia="Times New Roman" w:hAnsi="Open Sans" w:cs="Open Sans"/>
          <w:color w:val="000000"/>
          <w:sz w:val="22"/>
          <w:szCs w:val="22"/>
        </w:rPr>
        <w:t xml:space="preserve">Diversity and Inclusion: </w:t>
      </w:r>
      <w:hyperlink r:id="rId8" w:history="1">
        <w:r w:rsidRPr="00F1702A">
          <w:rPr>
            <w:rStyle w:val="Hyperlink"/>
            <w:rFonts w:ascii="Open Sans" w:eastAsia="Times New Roman" w:hAnsi="Open Sans" w:cs="Open Sans"/>
            <w:sz w:val="22"/>
            <w:szCs w:val="22"/>
          </w:rPr>
          <w:t>http://ww</w:t>
        </w:r>
        <w:r w:rsidRPr="00F1702A">
          <w:rPr>
            <w:rStyle w:val="Hyperlink"/>
            <w:rFonts w:ascii="Open Sans" w:eastAsia="Times New Roman" w:hAnsi="Open Sans" w:cs="Open Sans"/>
            <w:sz w:val="22"/>
            <w:szCs w:val="22"/>
          </w:rPr>
          <w:t>w</w:t>
        </w:r>
        <w:r w:rsidRPr="00F1702A">
          <w:rPr>
            <w:rStyle w:val="Hyperlink"/>
            <w:rFonts w:ascii="Open Sans" w:eastAsia="Times New Roman" w:hAnsi="Open Sans" w:cs="Open Sans"/>
            <w:sz w:val="22"/>
            <w:szCs w:val="22"/>
          </w:rPr>
          <w:t>.racialequitytools.org/home</w:t>
        </w:r>
      </w:hyperlink>
      <w:r w:rsidRPr="00F1702A">
        <w:rPr>
          <w:rFonts w:ascii="Open Sans" w:eastAsia="Times New Roman" w:hAnsi="Open Sans" w:cs="Open Sans"/>
          <w:color w:val="000000"/>
          <w:sz w:val="22"/>
          <w:szCs w:val="22"/>
        </w:rPr>
        <w:t xml:space="preserve"> or </w:t>
      </w:r>
      <w:hyperlink r:id="rId9" w:history="1">
        <w:r w:rsidRPr="00F1702A">
          <w:rPr>
            <w:rStyle w:val="Hyperlink"/>
            <w:rFonts w:ascii="Open Sans" w:eastAsia="Times New Roman" w:hAnsi="Open Sans" w:cs="Open Sans"/>
            <w:sz w:val="22"/>
            <w:szCs w:val="22"/>
          </w:rPr>
          <w:t>https://equityin</w:t>
        </w:r>
        <w:r w:rsidRPr="00F1702A">
          <w:rPr>
            <w:rStyle w:val="Hyperlink"/>
            <w:rFonts w:ascii="Open Sans" w:eastAsia="Times New Roman" w:hAnsi="Open Sans" w:cs="Open Sans"/>
            <w:sz w:val="22"/>
            <w:szCs w:val="22"/>
          </w:rPr>
          <w:t>t</w:t>
        </w:r>
        <w:r w:rsidRPr="00F1702A">
          <w:rPr>
            <w:rStyle w:val="Hyperlink"/>
            <w:rFonts w:ascii="Open Sans" w:eastAsia="Times New Roman" w:hAnsi="Open Sans" w:cs="Open Sans"/>
            <w:sz w:val="22"/>
            <w:szCs w:val="22"/>
          </w:rPr>
          <w:t>hecenter.org/</w:t>
        </w:r>
      </w:hyperlink>
      <w:r w:rsidRPr="00F1702A">
        <w:rPr>
          <w:rFonts w:ascii="Open Sans" w:eastAsia="Times New Roman" w:hAnsi="Open Sans" w:cs="Open Sans"/>
          <w:color w:val="000000"/>
          <w:sz w:val="22"/>
          <w:szCs w:val="22"/>
        </w:rPr>
        <w:t xml:space="preserve"> </w:t>
      </w:r>
    </w:p>
    <w:p w14:paraId="46874D1F" w14:textId="77777777" w:rsidR="00F1702A" w:rsidRPr="00F1702A" w:rsidRDefault="00F1702A" w:rsidP="00F1702A">
      <w:pPr>
        <w:pStyle w:val="ListParagraph"/>
        <w:numPr>
          <w:ilvl w:val="0"/>
          <w:numId w:val="26"/>
        </w:numPr>
        <w:spacing w:after="0"/>
        <w:rPr>
          <w:rFonts w:ascii="Open Sans" w:eastAsia="Times New Roman" w:hAnsi="Open Sans" w:cs="Open Sans"/>
          <w:color w:val="000000"/>
          <w:sz w:val="22"/>
          <w:szCs w:val="22"/>
        </w:rPr>
      </w:pPr>
      <w:r w:rsidRPr="00F1702A">
        <w:rPr>
          <w:rFonts w:ascii="Open Sans" w:eastAsia="Times New Roman" w:hAnsi="Open Sans" w:cs="Open Sans"/>
          <w:color w:val="000000"/>
          <w:sz w:val="22"/>
          <w:szCs w:val="22"/>
        </w:rPr>
        <w:t xml:space="preserve">First Aid and/or CPR: </w:t>
      </w:r>
      <w:hyperlink r:id="rId10" w:history="1">
        <w:r w:rsidRPr="00F1702A">
          <w:rPr>
            <w:rStyle w:val="Hyperlink"/>
            <w:rFonts w:ascii="Open Sans" w:eastAsia="Times New Roman" w:hAnsi="Open Sans" w:cs="Open Sans"/>
            <w:sz w:val="22"/>
            <w:szCs w:val="22"/>
          </w:rPr>
          <w:t>https://www.redcross.org/local/kansas/take-a-class</w:t>
        </w:r>
      </w:hyperlink>
      <w:r w:rsidRPr="00F1702A">
        <w:rPr>
          <w:rFonts w:ascii="Open Sans" w:eastAsia="Times New Roman" w:hAnsi="Open Sans" w:cs="Open Sans"/>
          <w:color w:val="000000"/>
          <w:sz w:val="22"/>
          <w:szCs w:val="22"/>
        </w:rPr>
        <w:t xml:space="preserve"> </w:t>
      </w:r>
    </w:p>
    <w:p w14:paraId="4FA676D4" w14:textId="77777777" w:rsidR="00F1702A" w:rsidRPr="00F1702A" w:rsidRDefault="00F1702A" w:rsidP="00F1702A">
      <w:pPr>
        <w:pStyle w:val="ListParagraph"/>
        <w:numPr>
          <w:ilvl w:val="0"/>
          <w:numId w:val="26"/>
        </w:numPr>
        <w:spacing w:after="0"/>
        <w:rPr>
          <w:rFonts w:ascii="Open Sans" w:eastAsia="Times New Roman" w:hAnsi="Open Sans" w:cs="Open Sans"/>
          <w:color w:val="000000"/>
          <w:sz w:val="22"/>
          <w:szCs w:val="22"/>
        </w:rPr>
      </w:pPr>
      <w:r w:rsidRPr="00F1702A">
        <w:rPr>
          <w:rFonts w:ascii="Open Sans" w:eastAsia="Times New Roman" w:hAnsi="Open Sans" w:cs="Open Sans"/>
          <w:color w:val="000000"/>
          <w:sz w:val="22"/>
          <w:szCs w:val="22"/>
        </w:rPr>
        <w:t xml:space="preserve">Kansas Leadership Center: </w:t>
      </w:r>
      <w:hyperlink r:id="rId11" w:history="1">
        <w:r w:rsidRPr="00F1702A">
          <w:rPr>
            <w:rStyle w:val="Hyperlink"/>
            <w:rFonts w:ascii="Open Sans" w:eastAsia="Times New Roman" w:hAnsi="Open Sans" w:cs="Open Sans"/>
            <w:sz w:val="22"/>
            <w:szCs w:val="22"/>
          </w:rPr>
          <w:t>https://kansasleadershipcenter.org/</w:t>
        </w:r>
      </w:hyperlink>
      <w:r w:rsidRPr="00F1702A">
        <w:rPr>
          <w:rFonts w:ascii="Open Sans" w:eastAsia="Times New Roman" w:hAnsi="Open Sans" w:cs="Open Sans"/>
          <w:color w:val="000000"/>
          <w:sz w:val="22"/>
          <w:szCs w:val="22"/>
        </w:rPr>
        <w:t xml:space="preserve"> </w:t>
      </w:r>
    </w:p>
    <w:p w14:paraId="40297151" w14:textId="77777777" w:rsidR="00F1702A" w:rsidRPr="00F1702A" w:rsidRDefault="00F1702A" w:rsidP="00F1702A">
      <w:pPr>
        <w:pStyle w:val="NormalWeb"/>
        <w:numPr>
          <w:ilvl w:val="0"/>
          <w:numId w:val="26"/>
        </w:numPr>
        <w:spacing w:before="0" w:beforeAutospacing="0" w:after="0" w:afterAutospacing="0"/>
        <w:rPr>
          <w:rStyle w:val="Hyperlink"/>
          <w:rFonts w:ascii="Open Sans" w:hAnsi="Open Sans" w:cs="Open Sans"/>
          <w:color w:val="000000"/>
          <w:sz w:val="22"/>
          <w:szCs w:val="22"/>
          <w:u w:val="none"/>
        </w:rPr>
      </w:pPr>
      <w:r w:rsidRPr="00F1702A">
        <w:rPr>
          <w:rFonts w:ascii="Open Sans" w:hAnsi="Open Sans" w:cs="Open Sans"/>
          <w:color w:val="000000"/>
          <w:sz w:val="22"/>
          <w:szCs w:val="22"/>
        </w:rPr>
        <w:t>CliftonStrengths:</w:t>
      </w:r>
      <w:r w:rsidRPr="00F1702A">
        <w:rPr>
          <w:rFonts w:ascii="Open Sans" w:hAnsi="Open Sans" w:cs="Open Sans"/>
          <w:color w:val="FF0000"/>
          <w:sz w:val="22"/>
          <w:szCs w:val="22"/>
        </w:rPr>
        <w:t xml:space="preserve"> </w:t>
      </w:r>
      <w:hyperlink r:id="rId12" w:history="1">
        <w:r w:rsidRPr="00F1702A">
          <w:rPr>
            <w:rStyle w:val="Hyperlink"/>
            <w:rFonts w:ascii="Open Sans" w:hAnsi="Open Sans" w:cs="Open Sans"/>
            <w:sz w:val="22"/>
            <w:szCs w:val="22"/>
          </w:rPr>
          <w:t>https://www.gallupstrengthscenter.com/</w:t>
        </w:r>
      </w:hyperlink>
      <w:r w:rsidRPr="00F1702A">
        <w:rPr>
          <w:rStyle w:val="Hyperlink"/>
          <w:rFonts w:ascii="Open Sans" w:hAnsi="Open Sans" w:cs="Open Sans"/>
          <w:color w:val="FF0000"/>
          <w:sz w:val="22"/>
          <w:szCs w:val="22"/>
        </w:rPr>
        <w:t xml:space="preserve"> </w:t>
      </w:r>
    </w:p>
    <w:p w14:paraId="022D98C5" w14:textId="77777777" w:rsidR="00D772B9" w:rsidRDefault="00D772B9" w:rsidP="00D772B9">
      <w:pPr>
        <w:pStyle w:val="ListParagraph"/>
        <w:spacing w:after="0"/>
        <w:rPr>
          <w:rFonts w:ascii="Open Sans" w:eastAsia="Times New Roman" w:hAnsi="Open Sans" w:cs="Open Sans"/>
          <w:color w:val="000000"/>
          <w:sz w:val="22"/>
          <w:szCs w:val="22"/>
        </w:rPr>
      </w:pPr>
    </w:p>
    <w:p w14:paraId="10ED0326" w14:textId="42B3AE2C" w:rsidR="00F1702A" w:rsidRPr="00F1702A" w:rsidRDefault="00F1702A" w:rsidP="00F1702A">
      <w:pPr>
        <w:pStyle w:val="ListParagraph"/>
        <w:numPr>
          <w:ilvl w:val="0"/>
          <w:numId w:val="32"/>
        </w:numPr>
        <w:spacing w:after="0"/>
        <w:rPr>
          <w:rFonts w:ascii="Open Sans" w:eastAsia="Times New Roman" w:hAnsi="Open Sans" w:cs="Open Sans"/>
          <w:color w:val="000000"/>
          <w:sz w:val="22"/>
          <w:szCs w:val="22"/>
        </w:rPr>
      </w:pPr>
      <w:r w:rsidRPr="00F1702A">
        <w:rPr>
          <w:rFonts w:ascii="Open Sans" w:eastAsia="Times New Roman" w:hAnsi="Open Sans" w:cs="Open Sans"/>
          <w:color w:val="000000"/>
          <w:sz w:val="22"/>
          <w:szCs w:val="22"/>
        </w:rPr>
        <w:t>For Volunteer Managers</w:t>
      </w:r>
    </w:p>
    <w:p w14:paraId="6F9E90A9" w14:textId="77777777" w:rsidR="00F1702A" w:rsidRPr="00F1702A" w:rsidRDefault="00F1702A" w:rsidP="00F1702A">
      <w:pPr>
        <w:pStyle w:val="ListParagraph"/>
        <w:numPr>
          <w:ilvl w:val="0"/>
          <w:numId w:val="29"/>
        </w:numPr>
        <w:spacing w:after="0"/>
        <w:ind w:left="1080"/>
        <w:rPr>
          <w:rStyle w:val="Hyperlink"/>
          <w:rFonts w:ascii="Open Sans" w:eastAsia="Times New Roman" w:hAnsi="Open Sans" w:cs="Open Sans"/>
          <w:color w:val="000000"/>
          <w:sz w:val="22"/>
          <w:szCs w:val="22"/>
          <w:u w:val="none"/>
        </w:rPr>
      </w:pPr>
      <w:r w:rsidRPr="00F1702A">
        <w:rPr>
          <w:rFonts w:ascii="Open Sans" w:eastAsia="Times New Roman" w:hAnsi="Open Sans" w:cs="Open Sans"/>
          <w:color w:val="000000"/>
          <w:sz w:val="22"/>
          <w:szCs w:val="22"/>
        </w:rPr>
        <w:t xml:space="preserve">Earn the Certification in Volunteer Administration (CVA): </w:t>
      </w:r>
      <w:hyperlink r:id="rId13" w:history="1">
        <w:r w:rsidRPr="00F1702A">
          <w:rPr>
            <w:rStyle w:val="Hyperlink"/>
            <w:rFonts w:ascii="Open Sans" w:hAnsi="Open Sans" w:cs="Open Sans"/>
            <w:sz w:val="22"/>
            <w:szCs w:val="22"/>
          </w:rPr>
          <w:t>http://cvacert.org/</w:t>
        </w:r>
      </w:hyperlink>
    </w:p>
    <w:p w14:paraId="312084A7" w14:textId="77777777" w:rsidR="00F1702A" w:rsidRPr="004115BB" w:rsidRDefault="00F1702A" w:rsidP="007F2419">
      <w:pPr>
        <w:pStyle w:val="ListParagraph"/>
        <w:numPr>
          <w:ilvl w:val="0"/>
          <w:numId w:val="35"/>
        </w:numPr>
        <w:spacing w:after="0"/>
        <w:rPr>
          <w:rFonts w:ascii="Open Sans" w:hAnsi="Open Sans" w:cs="Open Sans"/>
          <w:sz w:val="22"/>
          <w:szCs w:val="22"/>
        </w:rPr>
      </w:pPr>
      <w:r w:rsidRPr="004115BB">
        <w:rPr>
          <w:rFonts w:ascii="Open Sans" w:hAnsi="Open Sans" w:cs="Open Sans"/>
          <w:sz w:val="22"/>
          <w:szCs w:val="22"/>
        </w:rPr>
        <w:t>Attend the National Conference on Service and Volunteerism organized by Points of Light</w:t>
      </w:r>
      <w:r w:rsidR="004115BB" w:rsidRPr="004115BB">
        <w:rPr>
          <w:rFonts w:ascii="Open Sans" w:eastAsia="Times New Roman" w:hAnsi="Open Sans" w:cs="Open Sans"/>
          <w:sz w:val="22"/>
          <w:szCs w:val="22"/>
        </w:rPr>
        <w:t>:</w:t>
      </w:r>
      <w:r w:rsidR="004115BB">
        <w:rPr>
          <w:rFonts w:ascii="Open Sans" w:eastAsia="Times New Roman" w:hAnsi="Open Sans" w:cs="Open Sans"/>
          <w:sz w:val="22"/>
          <w:szCs w:val="22"/>
        </w:rPr>
        <w:t xml:space="preserve"> </w:t>
      </w:r>
      <w:hyperlink r:id="rId14" w:history="1">
        <w:r w:rsidR="004115BB" w:rsidRPr="003C7082">
          <w:rPr>
            <w:rStyle w:val="Hyperlink"/>
            <w:rFonts w:ascii="Open Sans" w:hAnsi="Open Sans" w:cs="Open Sans"/>
            <w:sz w:val="22"/>
            <w:szCs w:val="22"/>
          </w:rPr>
          <w:t>http://www.volunteeringands</w:t>
        </w:r>
        <w:r w:rsidR="004115BB" w:rsidRPr="003C7082">
          <w:rPr>
            <w:rStyle w:val="Hyperlink"/>
            <w:rFonts w:ascii="Open Sans" w:hAnsi="Open Sans" w:cs="Open Sans"/>
            <w:sz w:val="22"/>
            <w:szCs w:val="22"/>
          </w:rPr>
          <w:t>e</w:t>
        </w:r>
        <w:r w:rsidR="004115BB" w:rsidRPr="003C7082">
          <w:rPr>
            <w:rStyle w:val="Hyperlink"/>
            <w:rFonts w:ascii="Open Sans" w:hAnsi="Open Sans" w:cs="Open Sans"/>
            <w:sz w:val="22"/>
            <w:szCs w:val="22"/>
          </w:rPr>
          <w:t>rvice.org/register/index.html</w:t>
        </w:r>
      </w:hyperlink>
      <w:r w:rsidRPr="004115BB">
        <w:rPr>
          <w:rFonts w:ascii="Open Sans" w:hAnsi="Open Sans" w:cs="Open Sans"/>
          <w:sz w:val="22"/>
          <w:szCs w:val="22"/>
        </w:rPr>
        <w:t xml:space="preserve"> </w:t>
      </w:r>
    </w:p>
    <w:p w14:paraId="478DCBD1" w14:textId="77777777" w:rsidR="00F1702A" w:rsidRDefault="00F1702A" w:rsidP="00141E72">
      <w:pPr>
        <w:pStyle w:val="ListParagraph"/>
        <w:numPr>
          <w:ilvl w:val="0"/>
          <w:numId w:val="36"/>
        </w:numPr>
        <w:spacing w:after="0"/>
        <w:rPr>
          <w:rFonts w:ascii="Open Sans" w:hAnsi="Open Sans" w:cs="Open Sans"/>
          <w:sz w:val="22"/>
          <w:szCs w:val="22"/>
        </w:rPr>
      </w:pPr>
      <w:r w:rsidRPr="004115BB">
        <w:rPr>
          <w:rFonts w:ascii="Open Sans" w:hAnsi="Open Sans" w:cs="Open Sans"/>
          <w:sz w:val="22"/>
          <w:szCs w:val="22"/>
        </w:rPr>
        <w:lastRenderedPageBreak/>
        <w:t>Attend Nonprofit Management Institute organized by Nonprofit Connect</w:t>
      </w:r>
      <w:r w:rsidR="004115BB" w:rsidRPr="004115BB">
        <w:rPr>
          <w:rFonts w:ascii="Open Sans" w:hAnsi="Open Sans" w:cs="Open Sans"/>
          <w:sz w:val="22"/>
          <w:szCs w:val="22"/>
        </w:rPr>
        <w:t>:</w:t>
      </w:r>
      <w:r w:rsidR="004115BB">
        <w:rPr>
          <w:rFonts w:ascii="Open Sans" w:hAnsi="Open Sans" w:cs="Open Sans"/>
          <w:sz w:val="22"/>
          <w:szCs w:val="22"/>
        </w:rPr>
        <w:t xml:space="preserve"> </w:t>
      </w:r>
      <w:hyperlink r:id="rId15" w:history="1">
        <w:r w:rsidRPr="004115BB">
          <w:rPr>
            <w:rStyle w:val="Hyperlink"/>
            <w:rFonts w:ascii="Open Sans" w:hAnsi="Open Sans" w:cs="Open Sans"/>
            <w:sz w:val="22"/>
            <w:szCs w:val="22"/>
          </w:rPr>
          <w:t>https://www.npconnect.org/</w:t>
        </w:r>
      </w:hyperlink>
      <w:r w:rsidRPr="004115BB">
        <w:rPr>
          <w:rFonts w:ascii="Open Sans" w:hAnsi="Open Sans" w:cs="Open Sans"/>
          <w:sz w:val="22"/>
          <w:szCs w:val="22"/>
        </w:rPr>
        <w:t xml:space="preserve"> </w:t>
      </w:r>
    </w:p>
    <w:p w14:paraId="0486BFEC" w14:textId="00778EAF" w:rsidR="00CD155F" w:rsidRPr="00D772B9" w:rsidRDefault="00CD155F" w:rsidP="00D772B9">
      <w:pPr>
        <w:pStyle w:val="ListParagraph"/>
        <w:numPr>
          <w:ilvl w:val="0"/>
          <w:numId w:val="36"/>
        </w:numPr>
        <w:shd w:val="clear" w:color="auto" w:fill="FFFFFF"/>
        <w:rPr>
          <w:rFonts w:ascii="Open Sans" w:eastAsia="Times New Roman" w:hAnsi="Open Sans" w:cs="Open Sans"/>
          <w:color w:val="000000"/>
          <w:sz w:val="22"/>
          <w:szCs w:val="22"/>
        </w:rPr>
      </w:pPr>
      <w:r w:rsidRPr="00D772B9">
        <w:rPr>
          <w:rFonts w:ascii="Open Sans" w:hAnsi="Open Sans" w:cs="Open Sans"/>
          <w:sz w:val="22"/>
          <w:szCs w:val="22"/>
        </w:rPr>
        <w:t>Project Harmony: Learn how to more effectively work with people in poverty (Online Training):</w:t>
      </w:r>
      <w:r w:rsidRPr="00D772B9">
        <w:rPr>
          <w:rFonts w:ascii="Open Sans" w:eastAsia="Times New Roman" w:hAnsi="Open Sans" w:cs="Open Sans"/>
          <w:color w:val="000000"/>
          <w:sz w:val="22"/>
          <w:szCs w:val="22"/>
        </w:rPr>
        <w:t xml:space="preserve"> </w:t>
      </w:r>
      <w:hyperlink r:id="rId16" w:history="1">
        <w:r w:rsidRPr="00D772B9">
          <w:rPr>
            <w:rStyle w:val="Hyperlink"/>
            <w:rFonts w:ascii="Open Sans" w:eastAsia="Times New Roman" w:hAnsi="Open Sans" w:cs="Open Sans"/>
            <w:sz w:val="22"/>
            <w:szCs w:val="22"/>
          </w:rPr>
          <w:t>https://projectharmony.learnupon.com/store/728050-below-the-line-working-with-people-in-poverty-online-training</w:t>
        </w:r>
      </w:hyperlink>
    </w:p>
    <w:p w14:paraId="25D0DFE7" w14:textId="77777777" w:rsidR="00F1702A" w:rsidRPr="00F1702A" w:rsidRDefault="00F1702A" w:rsidP="00F1702A">
      <w:pPr>
        <w:pStyle w:val="NoSpacing"/>
        <w:rPr>
          <w:rFonts w:ascii="Open Sans" w:hAnsi="Open Sans" w:cs="Open Sans"/>
          <w:b/>
          <w:sz w:val="22"/>
          <w:szCs w:val="22"/>
        </w:rPr>
      </w:pPr>
      <w:r w:rsidRPr="00F1702A">
        <w:rPr>
          <w:rFonts w:ascii="Open Sans" w:hAnsi="Open Sans" w:cs="Open Sans"/>
          <w:b/>
          <w:sz w:val="22"/>
          <w:szCs w:val="22"/>
        </w:rPr>
        <w:t>REQUIRED TRAINING COMPONENTS</w:t>
      </w:r>
    </w:p>
    <w:p w14:paraId="592A65A0" w14:textId="77777777" w:rsidR="00F1702A" w:rsidRPr="00F1702A" w:rsidRDefault="00F1702A" w:rsidP="00F1702A">
      <w:pPr>
        <w:pStyle w:val="NoSpacing"/>
        <w:rPr>
          <w:rFonts w:ascii="Open Sans" w:hAnsi="Open Sans" w:cs="Open Sans"/>
          <w:b/>
          <w:sz w:val="22"/>
          <w:szCs w:val="22"/>
        </w:rPr>
      </w:pPr>
      <w:r w:rsidRPr="00F1702A">
        <w:rPr>
          <w:rFonts w:ascii="Open Sans" w:hAnsi="Open Sans" w:cs="Open Sans"/>
          <w:color w:val="000000"/>
          <w:sz w:val="22"/>
          <w:szCs w:val="22"/>
        </w:rPr>
        <w:t>For the purposes of this grant, the Commission considers the following definition of training: an organized activity aimed at imparting information and/or instructions to improve the training recipient’s performance or to help them attain a required level of knowledge or skill.</w:t>
      </w:r>
      <w:r w:rsidRPr="00F1702A">
        <w:rPr>
          <w:rFonts w:ascii="Open Sans" w:hAnsi="Open Sans" w:cs="Open Sans"/>
          <w:b/>
          <w:sz w:val="22"/>
          <w:szCs w:val="22"/>
        </w:rPr>
        <w:t xml:space="preserve"> </w:t>
      </w:r>
      <w:r w:rsidRPr="00F1702A">
        <w:rPr>
          <w:rFonts w:ascii="Open Sans" w:hAnsi="Open Sans" w:cs="Open Sans"/>
          <w:sz w:val="22"/>
          <w:szCs w:val="22"/>
        </w:rPr>
        <w:t xml:space="preserve">Volunteer Manager Support grant applications will include one </w:t>
      </w:r>
      <w:r w:rsidRPr="00F1702A">
        <w:rPr>
          <w:rFonts w:ascii="Open Sans" w:hAnsi="Open Sans" w:cs="Open Sans"/>
          <w:sz w:val="22"/>
          <w:szCs w:val="22"/>
          <w:u w:val="single"/>
        </w:rPr>
        <w:t>or</w:t>
      </w:r>
      <w:r w:rsidRPr="00F1702A">
        <w:rPr>
          <w:rFonts w:ascii="Open Sans" w:hAnsi="Open Sans" w:cs="Open Sans"/>
          <w:sz w:val="22"/>
          <w:szCs w:val="22"/>
        </w:rPr>
        <w:t xml:space="preserve"> two primary components: </w:t>
      </w:r>
    </w:p>
    <w:p w14:paraId="4A899A9E" w14:textId="77777777" w:rsidR="00F1702A" w:rsidRPr="00F1702A" w:rsidRDefault="00F1702A" w:rsidP="00F1702A">
      <w:pPr>
        <w:pStyle w:val="NoSpacing"/>
        <w:rPr>
          <w:rFonts w:ascii="Open Sans" w:hAnsi="Open Sans" w:cs="Open Sans"/>
          <w:sz w:val="22"/>
          <w:szCs w:val="22"/>
        </w:rPr>
      </w:pPr>
    </w:p>
    <w:p w14:paraId="1BFD8408" w14:textId="77777777" w:rsidR="00F1702A" w:rsidRPr="00F1702A" w:rsidRDefault="00F1702A" w:rsidP="00F1702A">
      <w:pPr>
        <w:pStyle w:val="ListParagraph"/>
        <w:numPr>
          <w:ilvl w:val="0"/>
          <w:numId w:val="20"/>
        </w:numPr>
        <w:spacing w:after="0"/>
        <w:rPr>
          <w:rFonts w:ascii="Open Sans" w:hAnsi="Open Sans" w:cs="Open Sans"/>
          <w:sz w:val="22"/>
          <w:szCs w:val="22"/>
          <w:u w:val="single"/>
        </w:rPr>
      </w:pPr>
      <w:r w:rsidRPr="00F1702A">
        <w:rPr>
          <w:rFonts w:ascii="Open Sans" w:hAnsi="Open Sans" w:cs="Open Sans"/>
          <w:sz w:val="22"/>
          <w:szCs w:val="22"/>
          <w:u w:val="single"/>
        </w:rPr>
        <w:t xml:space="preserve">Training to enhance the volunteer experience in Kansas; </w:t>
      </w:r>
    </w:p>
    <w:p w14:paraId="67BED835" w14:textId="77777777" w:rsidR="00F1702A" w:rsidRPr="00F1702A" w:rsidRDefault="00F1702A" w:rsidP="00F1702A">
      <w:pPr>
        <w:spacing w:after="0"/>
        <w:ind w:left="720"/>
        <w:contextualSpacing/>
        <w:rPr>
          <w:rFonts w:ascii="Open Sans" w:hAnsi="Open Sans" w:cs="Open Sans"/>
          <w:i/>
          <w:sz w:val="22"/>
          <w:szCs w:val="22"/>
        </w:rPr>
      </w:pPr>
      <w:r w:rsidRPr="00F1702A">
        <w:rPr>
          <w:rFonts w:ascii="Open Sans" w:hAnsi="Open Sans" w:cs="Open Sans"/>
          <w:i/>
          <w:sz w:val="22"/>
          <w:szCs w:val="22"/>
        </w:rPr>
        <w:t>Activities should lead to an individual’s attainment of a new knowledge or skill to enhance their volunteer experience (CPR, mentor training, mental health first aid, etc.) or the training should lead to improved performance while volunteering (preventing compassion fatigue, for example).</w:t>
      </w:r>
    </w:p>
    <w:p w14:paraId="1F795707" w14:textId="77777777" w:rsidR="00F1702A" w:rsidRPr="00F1702A" w:rsidRDefault="00F1702A" w:rsidP="00F1702A">
      <w:pPr>
        <w:spacing w:after="0"/>
        <w:contextualSpacing/>
        <w:rPr>
          <w:rFonts w:ascii="Open Sans" w:hAnsi="Open Sans" w:cs="Open Sans"/>
          <w:i/>
          <w:sz w:val="22"/>
          <w:szCs w:val="22"/>
          <w:u w:val="single"/>
        </w:rPr>
      </w:pPr>
    </w:p>
    <w:p w14:paraId="0D0C5EFE" w14:textId="77777777" w:rsidR="00F1702A" w:rsidRPr="00F1702A" w:rsidRDefault="00F1702A" w:rsidP="00F1702A">
      <w:pPr>
        <w:pStyle w:val="ListParagraph"/>
        <w:numPr>
          <w:ilvl w:val="0"/>
          <w:numId w:val="20"/>
        </w:numPr>
        <w:spacing w:after="0"/>
        <w:rPr>
          <w:rFonts w:ascii="Open Sans" w:hAnsi="Open Sans" w:cs="Open Sans"/>
          <w:sz w:val="22"/>
          <w:szCs w:val="22"/>
          <w:u w:val="single"/>
        </w:rPr>
      </w:pPr>
      <w:r w:rsidRPr="00F1702A">
        <w:rPr>
          <w:rFonts w:ascii="Open Sans" w:hAnsi="Open Sans" w:cs="Open Sans"/>
          <w:sz w:val="22"/>
          <w:szCs w:val="22"/>
          <w:u w:val="single"/>
        </w:rPr>
        <w:t>Training to increase the capacity of volunteer managers to better support volunteers</w:t>
      </w:r>
    </w:p>
    <w:p w14:paraId="2EA4F9A3" w14:textId="77777777" w:rsidR="00F1702A" w:rsidRPr="00F1702A" w:rsidRDefault="00F1702A" w:rsidP="00F1702A">
      <w:pPr>
        <w:spacing w:after="0"/>
        <w:ind w:left="720"/>
        <w:contextualSpacing/>
        <w:rPr>
          <w:rFonts w:ascii="Open Sans" w:hAnsi="Open Sans" w:cs="Open Sans"/>
          <w:i/>
          <w:sz w:val="22"/>
          <w:szCs w:val="22"/>
        </w:rPr>
      </w:pPr>
      <w:r w:rsidRPr="00F1702A">
        <w:rPr>
          <w:rFonts w:ascii="Open Sans" w:hAnsi="Open Sans" w:cs="Open Sans"/>
          <w:i/>
          <w:sz w:val="22"/>
          <w:szCs w:val="22"/>
        </w:rPr>
        <w:t>Activities should lead to the individual’s attainment of a new knowledge or skill to better manage volunteers (volunteer recruitment or ability to retain, for example) or the training should lead to improved performance in managing volunteers (inspiring volunteers, improved communication, etc.).</w:t>
      </w:r>
    </w:p>
    <w:p w14:paraId="0A09A102" w14:textId="77777777" w:rsidR="00F1702A" w:rsidRPr="00F1702A" w:rsidRDefault="00F1702A" w:rsidP="00F1702A">
      <w:pPr>
        <w:pStyle w:val="NoSpacing"/>
        <w:rPr>
          <w:rFonts w:ascii="Open Sans" w:hAnsi="Open Sans" w:cs="Open Sans"/>
          <w:sz w:val="22"/>
          <w:szCs w:val="22"/>
        </w:rPr>
      </w:pPr>
    </w:p>
    <w:p w14:paraId="2E728572" w14:textId="77777777" w:rsidR="00F1702A" w:rsidRPr="00F1702A" w:rsidRDefault="00F1702A" w:rsidP="00F1702A">
      <w:pPr>
        <w:rPr>
          <w:rFonts w:ascii="Open Sans" w:hAnsi="Open Sans" w:cs="Open Sans"/>
          <w:sz w:val="22"/>
          <w:szCs w:val="22"/>
        </w:rPr>
      </w:pPr>
      <w:r w:rsidRPr="00F1702A">
        <w:rPr>
          <w:rFonts w:ascii="Open Sans" w:hAnsi="Open Sans" w:cs="Open Sans"/>
          <w:sz w:val="22"/>
          <w:szCs w:val="22"/>
        </w:rPr>
        <w:t xml:space="preserve">As outlined above, applicants may choose to provide training directly to volunteers and/or they may choose to provide training for the individuals managing volunteers in their communities. Funds may be used to hire speakers, purchase training supplies, secure event space, attend professional trainings or conferences, print materials, or other training-related costs. </w:t>
      </w:r>
    </w:p>
    <w:p w14:paraId="7A763755" w14:textId="77777777" w:rsidR="00895EFF" w:rsidRPr="00F1702A" w:rsidRDefault="00895EFF" w:rsidP="00895EFF">
      <w:pPr>
        <w:pStyle w:val="NoSpacing"/>
        <w:rPr>
          <w:rFonts w:ascii="Open Sans" w:hAnsi="Open Sans" w:cs="Open Sans"/>
          <w:b/>
          <w:color w:val="000000"/>
          <w:sz w:val="22"/>
          <w:szCs w:val="22"/>
        </w:rPr>
      </w:pPr>
      <w:r w:rsidRPr="00F1702A">
        <w:rPr>
          <w:rFonts w:ascii="Open Sans" w:hAnsi="Open Sans" w:cs="Open Sans"/>
          <w:b/>
          <w:color w:val="000000"/>
          <w:sz w:val="22"/>
          <w:szCs w:val="22"/>
        </w:rPr>
        <w:t>ELIGIBLE ENTITIES</w:t>
      </w:r>
    </w:p>
    <w:p w14:paraId="2435BEAD" w14:textId="0D370842" w:rsidR="005F7C13" w:rsidRPr="00F1702A" w:rsidRDefault="00895EFF" w:rsidP="00895EFF">
      <w:pPr>
        <w:pStyle w:val="NoSpacing"/>
        <w:rPr>
          <w:rFonts w:ascii="Open Sans" w:hAnsi="Open Sans" w:cs="Open Sans"/>
          <w:color w:val="000000"/>
          <w:sz w:val="22"/>
          <w:szCs w:val="22"/>
        </w:rPr>
      </w:pPr>
      <w:r w:rsidRPr="00F1702A">
        <w:rPr>
          <w:rFonts w:ascii="Open Sans" w:hAnsi="Open Sans" w:cs="Open Sans"/>
          <w:color w:val="000000"/>
          <w:sz w:val="22"/>
          <w:szCs w:val="22"/>
        </w:rPr>
        <w:t>The following entities are eligible to apply: public or private nonprofit organizations, including faith-based and other community organizations;</w:t>
      </w:r>
      <w:r w:rsidR="004E73BB" w:rsidRPr="00F1702A">
        <w:rPr>
          <w:rFonts w:ascii="Open Sans" w:hAnsi="Open Sans" w:cs="Open Sans"/>
          <w:color w:val="000000"/>
          <w:sz w:val="22"/>
          <w:szCs w:val="22"/>
        </w:rPr>
        <w:t xml:space="preserve"> school districts,</w:t>
      </w:r>
      <w:r w:rsidRPr="00F1702A">
        <w:rPr>
          <w:rFonts w:ascii="Open Sans" w:hAnsi="Open Sans" w:cs="Open Sans"/>
          <w:color w:val="000000"/>
          <w:sz w:val="22"/>
          <w:szCs w:val="22"/>
        </w:rPr>
        <w:t xml:space="preserve"> institutions of higher education; government entities within states or territories (e.</w:t>
      </w:r>
      <w:r w:rsidR="00F0154A" w:rsidRPr="00F1702A">
        <w:rPr>
          <w:rFonts w:ascii="Open Sans" w:hAnsi="Open Sans" w:cs="Open Sans"/>
          <w:color w:val="000000"/>
          <w:sz w:val="22"/>
          <w:szCs w:val="22"/>
        </w:rPr>
        <w:t>g</w:t>
      </w:r>
      <w:r w:rsidRPr="00F1702A">
        <w:rPr>
          <w:rFonts w:ascii="Open Sans" w:hAnsi="Open Sans" w:cs="Open Sans"/>
          <w:color w:val="000000"/>
          <w:sz w:val="22"/>
          <w:szCs w:val="22"/>
        </w:rPr>
        <w:t xml:space="preserve">., cities, counties); labor organizations; partnerships and consortia; and </w:t>
      </w:r>
      <w:r w:rsidR="00B57413">
        <w:rPr>
          <w:rFonts w:ascii="Open Sans" w:hAnsi="Open Sans" w:cs="Open Sans"/>
          <w:color w:val="000000"/>
          <w:sz w:val="22"/>
          <w:szCs w:val="22"/>
        </w:rPr>
        <w:t>Native American</w:t>
      </w:r>
      <w:r w:rsidRPr="00F1702A">
        <w:rPr>
          <w:rFonts w:ascii="Open Sans" w:hAnsi="Open Sans" w:cs="Open Sans"/>
          <w:color w:val="000000"/>
          <w:sz w:val="22"/>
          <w:szCs w:val="22"/>
        </w:rPr>
        <w:t xml:space="preserve"> Tribes. </w:t>
      </w:r>
      <w:r w:rsidRPr="00B17B87">
        <w:rPr>
          <w:rFonts w:ascii="Open Sans" w:hAnsi="Open Sans" w:cs="Open Sans"/>
          <w:b/>
          <w:bCs/>
          <w:color w:val="000000"/>
          <w:sz w:val="22"/>
          <w:szCs w:val="22"/>
        </w:rPr>
        <w:t>All projects must take place in the state of Kansas.</w:t>
      </w:r>
      <w:r w:rsidR="001C57CF" w:rsidRPr="00F1702A">
        <w:rPr>
          <w:rFonts w:ascii="Open Sans" w:hAnsi="Open Sans" w:cs="Open Sans"/>
          <w:color w:val="000000"/>
          <w:sz w:val="22"/>
          <w:szCs w:val="22"/>
        </w:rPr>
        <w:t xml:space="preserve"> </w:t>
      </w:r>
    </w:p>
    <w:p w14:paraId="3CE0C3FF" w14:textId="77777777" w:rsidR="005F7C13" w:rsidRPr="00F1702A" w:rsidRDefault="005F7C13" w:rsidP="00895EFF">
      <w:pPr>
        <w:pStyle w:val="NoSpacing"/>
        <w:rPr>
          <w:rFonts w:ascii="Open Sans" w:hAnsi="Open Sans" w:cs="Open Sans"/>
          <w:b/>
          <w:color w:val="000000"/>
          <w:sz w:val="22"/>
          <w:szCs w:val="22"/>
        </w:rPr>
      </w:pPr>
    </w:p>
    <w:p w14:paraId="1B55B66C" w14:textId="77777777" w:rsidR="00B17B87" w:rsidRPr="001426AA" w:rsidRDefault="00B17B87" w:rsidP="00B17B87">
      <w:pPr>
        <w:pStyle w:val="NoSpacing"/>
        <w:rPr>
          <w:rFonts w:ascii="Open Sans" w:hAnsi="Open Sans" w:cs="Open Sans"/>
          <w:color w:val="000000"/>
          <w:sz w:val="22"/>
          <w:szCs w:val="22"/>
        </w:rPr>
      </w:pPr>
      <w:r w:rsidRPr="001426AA">
        <w:rPr>
          <w:rFonts w:ascii="Open Sans" w:hAnsi="Open Sans" w:cs="Open Sans"/>
          <w:b/>
          <w:color w:val="000000"/>
          <w:sz w:val="22"/>
          <w:szCs w:val="22"/>
        </w:rPr>
        <w:t>All entities must have an Employer Identification Number (</w:t>
      </w:r>
      <w:r>
        <w:rPr>
          <w:rFonts w:ascii="Open Sans" w:hAnsi="Open Sans" w:cs="Open Sans"/>
          <w:b/>
          <w:color w:val="000000"/>
          <w:sz w:val="22"/>
          <w:szCs w:val="22"/>
        </w:rPr>
        <w:t>EIN</w:t>
      </w:r>
      <w:r w:rsidRPr="001426AA">
        <w:rPr>
          <w:rFonts w:ascii="Open Sans" w:hAnsi="Open Sans" w:cs="Open Sans"/>
          <w:b/>
          <w:color w:val="000000"/>
          <w:sz w:val="22"/>
          <w:szCs w:val="22"/>
        </w:rPr>
        <w:t>),</w:t>
      </w:r>
      <w:r w:rsidRPr="001426AA">
        <w:rPr>
          <w:rFonts w:ascii="Open Sans" w:hAnsi="Open Sans" w:cs="Open Sans"/>
          <w:sz w:val="22"/>
          <w:szCs w:val="22"/>
        </w:rPr>
        <w:t xml:space="preserve"> </w:t>
      </w:r>
      <w:r w:rsidRPr="000E3F9D">
        <w:rPr>
          <w:rFonts w:ascii="Open Sans" w:hAnsi="Open Sans" w:cs="Open Sans"/>
          <w:b/>
          <w:sz w:val="22"/>
          <w:szCs w:val="22"/>
        </w:rPr>
        <w:t>Unique Entity Identification (UEI)</w:t>
      </w:r>
      <w:r>
        <w:rPr>
          <w:rFonts w:ascii="Open Sans" w:hAnsi="Open Sans" w:cs="Open Sans"/>
          <w:b/>
          <w:sz w:val="22"/>
          <w:szCs w:val="22"/>
        </w:rPr>
        <w:t xml:space="preserve"> Number</w:t>
      </w:r>
      <w:r w:rsidRPr="000E3F9D">
        <w:rPr>
          <w:rFonts w:ascii="Open Sans" w:hAnsi="Open Sans" w:cs="Open Sans"/>
          <w:b/>
          <w:sz w:val="22"/>
          <w:szCs w:val="22"/>
        </w:rPr>
        <w:t xml:space="preserve"> </w:t>
      </w:r>
      <w:r>
        <w:rPr>
          <w:rFonts w:ascii="Open Sans" w:hAnsi="Open Sans" w:cs="Open Sans"/>
          <w:b/>
          <w:color w:val="000000"/>
          <w:sz w:val="22"/>
          <w:szCs w:val="22"/>
        </w:rPr>
        <w:t>AND</w:t>
      </w:r>
      <w:r w:rsidRPr="001426AA">
        <w:rPr>
          <w:rFonts w:ascii="Open Sans" w:hAnsi="Open Sans" w:cs="Open Sans"/>
          <w:b/>
          <w:color w:val="000000"/>
          <w:sz w:val="22"/>
          <w:szCs w:val="22"/>
        </w:rPr>
        <w:t xml:space="preserve"> must </w:t>
      </w:r>
      <w:r>
        <w:rPr>
          <w:rFonts w:ascii="Open Sans" w:hAnsi="Open Sans" w:cs="Open Sans"/>
          <w:b/>
          <w:color w:val="000000"/>
          <w:sz w:val="22"/>
          <w:szCs w:val="22"/>
        </w:rPr>
        <w:t>have an active</w:t>
      </w:r>
      <w:r w:rsidRPr="001426AA">
        <w:rPr>
          <w:rFonts w:ascii="Open Sans" w:hAnsi="Open Sans" w:cs="Open Sans"/>
          <w:b/>
          <w:color w:val="000000"/>
          <w:sz w:val="22"/>
          <w:szCs w:val="22"/>
        </w:rPr>
        <w:t xml:space="preserve"> registra</w:t>
      </w:r>
      <w:r>
        <w:rPr>
          <w:rFonts w:ascii="Open Sans" w:hAnsi="Open Sans" w:cs="Open Sans"/>
          <w:b/>
          <w:color w:val="000000"/>
          <w:sz w:val="22"/>
          <w:szCs w:val="22"/>
        </w:rPr>
        <w:t>tion</w:t>
      </w:r>
      <w:r w:rsidRPr="001426AA">
        <w:rPr>
          <w:rFonts w:ascii="Open Sans" w:hAnsi="Open Sans" w:cs="Open Sans"/>
          <w:b/>
          <w:color w:val="000000"/>
          <w:sz w:val="22"/>
          <w:szCs w:val="22"/>
        </w:rPr>
        <w:t xml:space="preserve"> in the System for Award Management (SAM) prior to applying.</w:t>
      </w:r>
    </w:p>
    <w:p w14:paraId="48DB37BF" w14:textId="77777777" w:rsidR="004115BB" w:rsidRDefault="004115BB" w:rsidP="00B77E6F">
      <w:pPr>
        <w:pStyle w:val="NoSpacing"/>
        <w:rPr>
          <w:rFonts w:ascii="Open Sans" w:hAnsi="Open Sans" w:cs="Open Sans"/>
          <w:b/>
          <w:sz w:val="22"/>
          <w:szCs w:val="22"/>
        </w:rPr>
      </w:pPr>
    </w:p>
    <w:p w14:paraId="4F95DE2D" w14:textId="77777777" w:rsidR="00CD155F" w:rsidRDefault="00CD155F" w:rsidP="00B77E6F">
      <w:pPr>
        <w:pStyle w:val="NoSpacing"/>
        <w:rPr>
          <w:rFonts w:ascii="Open Sans" w:hAnsi="Open Sans" w:cs="Open Sans"/>
          <w:b/>
          <w:sz w:val="22"/>
          <w:szCs w:val="22"/>
        </w:rPr>
      </w:pPr>
    </w:p>
    <w:p w14:paraId="1CF66385" w14:textId="65CB9EBE" w:rsidR="00B77E6F" w:rsidRPr="00F1702A" w:rsidRDefault="00B77E6F" w:rsidP="00B77E6F">
      <w:pPr>
        <w:pStyle w:val="NoSpacing"/>
        <w:rPr>
          <w:rFonts w:ascii="Open Sans" w:hAnsi="Open Sans" w:cs="Open Sans"/>
          <w:b/>
          <w:sz w:val="22"/>
          <w:szCs w:val="22"/>
        </w:rPr>
      </w:pPr>
      <w:r w:rsidRPr="00F1702A">
        <w:rPr>
          <w:rFonts w:ascii="Open Sans" w:hAnsi="Open Sans" w:cs="Open Sans"/>
          <w:b/>
          <w:sz w:val="22"/>
          <w:szCs w:val="22"/>
        </w:rPr>
        <w:t>GRANT PROJECT PERIOD</w:t>
      </w:r>
    </w:p>
    <w:p w14:paraId="3354A395" w14:textId="4408ABC3" w:rsidR="00B77E6F" w:rsidRPr="00F1702A" w:rsidRDefault="00B77E6F" w:rsidP="00B77E6F">
      <w:pPr>
        <w:pStyle w:val="NoSpacing"/>
        <w:rPr>
          <w:rFonts w:ascii="Open Sans" w:hAnsi="Open Sans" w:cs="Open Sans"/>
          <w:sz w:val="22"/>
          <w:szCs w:val="22"/>
        </w:rPr>
      </w:pPr>
      <w:r w:rsidRPr="00F1702A">
        <w:rPr>
          <w:rFonts w:ascii="Open Sans" w:hAnsi="Open Sans" w:cs="Open Sans"/>
          <w:sz w:val="22"/>
          <w:szCs w:val="22"/>
        </w:rPr>
        <w:t xml:space="preserve">Projects under this proposal should take place </w:t>
      </w:r>
      <w:r w:rsidR="00A2318E" w:rsidRPr="00F1702A">
        <w:rPr>
          <w:rFonts w:ascii="Open Sans" w:hAnsi="Open Sans" w:cs="Open Sans"/>
          <w:sz w:val="22"/>
          <w:szCs w:val="22"/>
        </w:rPr>
        <w:t xml:space="preserve">from </w:t>
      </w:r>
      <w:r w:rsidR="00B17B87">
        <w:rPr>
          <w:rFonts w:ascii="Open Sans" w:hAnsi="Open Sans" w:cs="Open Sans"/>
          <w:b/>
          <w:sz w:val="22"/>
          <w:szCs w:val="22"/>
        </w:rPr>
        <w:t>April 1,</w:t>
      </w:r>
      <w:r w:rsidR="00B57413">
        <w:rPr>
          <w:rFonts w:ascii="Open Sans" w:hAnsi="Open Sans" w:cs="Open Sans"/>
          <w:b/>
          <w:sz w:val="22"/>
          <w:szCs w:val="22"/>
        </w:rPr>
        <w:t xml:space="preserve"> </w:t>
      </w:r>
      <w:r w:rsidR="00B17B87">
        <w:rPr>
          <w:rFonts w:ascii="Open Sans" w:hAnsi="Open Sans" w:cs="Open Sans"/>
          <w:b/>
          <w:sz w:val="22"/>
          <w:szCs w:val="22"/>
        </w:rPr>
        <w:t>2023</w:t>
      </w:r>
      <w:r w:rsidR="00A2318E" w:rsidRPr="00F1702A">
        <w:rPr>
          <w:rFonts w:ascii="Open Sans" w:hAnsi="Open Sans" w:cs="Open Sans"/>
          <w:b/>
          <w:sz w:val="22"/>
          <w:szCs w:val="22"/>
        </w:rPr>
        <w:t xml:space="preserve"> –</w:t>
      </w:r>
      <w:r w:rsidR="00650859" w:rsidRPr="00F1702A">
        <w:rPr>
          <w:rFonts w:ascii="Open Sans" w:hAnsi="Open Sans" w:cs="Open Sans"/>
          <w:b/>
          <w:color w:val="000000" w:themeColor="text1"/>
          <w:sz w:val="22"/>
          <w:szCs w:val="22"/>
        </w:rPr>
        <w:t xml:space="preserve"> </w:t>
      </w:r>
      <w:r w:rsidR="00B17B87">
        <w:rPr>
          <w:rFonts w:ascii="Open Sans" w:hAnsi="Open Sans" w:cs="Open Sans"/>
          <w:b/>
          <w:color w:val="000000" w:themeColor="text1"/>
          <w:sz w:val="22"/>
          <w:szCs w:val="22"/>
        </w:rPr>
        <w:t>October 1,</w:t>
      </w:r>
      <w:r w:rsidR="00B57413">
        <w:rPr>
          <w:rFonts w:ascii="Open Sans" w:hAnsi="Open Sans" w:cs="Open Sans"/>
          <w:b/>
          <w:color w:val="000000" w:themeColor="text1"/>
          <w:sz w:val="22"/>
          <w:szCs w:val="22"/>
        </w:rPr>
        <w:t xml:space="preserve"> </w:t>
      </w:r>
      <w:r w:rsidR="00B17B87">
        <w:rPr>
          <w:rFonts w:ascii="Open Sans" w:hAnsi="Open Sans" w:cs="Open Sans"/>
          <w:b/>
          <w:color w:val="000000" w:themeColor="text1"/>
          <w:sz w:val="22"/>
          <w:szCs w:val="22"/>
        </w:rPr>
        <w:t>2023</w:t>
      </w:r>
      <w:r w:rsidRPr="00F1702A">
        <w:rPr>
          <w:rFonts w:ascii="Open Sans" w:hAnsi="Open Sans" w:cs="Open Sans"/>
          <w:color w:val="000000" w:themeColor="text1"/>
          <w:sz w:val="22"/>
          <w:szCs w:val="22"/>
        </w:rPr>
        <w:t xml:space="preserve">.  </w:t>
      </w:r>
      <w:r w:rsidRPr="00F1702A">
        <w:rPr>
          <w:rFonts w:ascii="Open Sans" w:hAnsi="Open Sans" w:cs="Open Sans"/>
          <w:sz w:val="22"/>
          <w:szCs w:val="22"/>
        </w:rPr>
        <w:t xml:space="preserve">Mini-grant award will be announced on </w:t>
      </w:r>
      <w:r w:rsidR="00B17B87">
        <w:rPr>
          <w:rFonts w:ascii="Open Sans" w:hAnsi="Open Sans" w:cs="Open Sans"/>
          <w:sz w:val="22"/>
          <w:szCs w:val="22"/>
        </w:rPr>
        <w:t>March 15, 2023</w:t>
      </w:r>
      <w:r w:rsidRPr="00F1702A">
        <w:rPr>
          <w:rFonts w:ascii="Open Sans" w:hAnsi="Open Sans" w:cs="Open Sans"/>
          <w:sz w:val="22"/>
          <w:szCs w:val="22"/>
        </w:rPr>
        <w:t>.</w:t>
      </w:r>
    </w:p>
    <w:p w14:paraId="5E74035F" w14:textId="748EE308" w:rsidR="00B57413" w:rsidRDefault="00B83CA1" w:rsidP="00B57413">
      <w:pPr>
        <w:pStyle w:val="NormalWeb"/>
        <w:spacing w:after="0" w:afterAutospacing="0"/>
        <w:contextualSpacing/>
        <w:rPr>
          <w:rFonts w:ascii="Open Sans" w:hAnsi="Open Sans" w:cs="Open Sans"/>
          <w:sz w:val="22"/>
          <w:szCs w:val="22"/>
        </w:rPr>
      </w:pPr>
      <w:r w:rsidRPr="00F1702A">
        <w:rPr>
          <w:rFonts w:ascii="Open Sans" w:hAnsi="Open Sans" w:cs="Open Sans"/>
          <w:b/>
          <w:color w:val="000000"/>
          <w:sz w:val="22"/>
          <w:szCs w:val="22"/>
        </w:rPr>
        <w:t>FUNDING INFORMATION</w:t>
      </w:r>
      <w:r w:rsidRPr="00F1702A">
        <w:rPr>
          <w:rFonts w:ascii="Open Sans" w:hAnsi="Open Sans" w:cs="Open Sans"/>
          <w:b/>
          <w:color w:val="000000"/>
          <w:sz w:val="22"/>
          <w:szCs w:val="22"/>
        </w:rPr>
        <w:br/>
      </w:r>
      <w:r w:rsidRPr="00F1702A">
        <w:rPr>
          <w:rFonts w:ascii="Open Sans" w:hAnsi="Open Sans" w:cs="Open Sans"/>
          <w:color w:val="000000"/>
          <w:sz w:val="22"/>
          <w:szCs w:val="22"/>
        </w:rPr>
        <w:t xml:space="preserve">The </w:t>
      </w:r>
      <w:r w:rsidR="00A43BC4" w:rsidRPr="00F1702A">
        <w:rPr>
          <w:rFonts w:ascii="Open Sans" w:hAnsi="Open Sans" w:cs="Open Sans"/>
          <w:color w:val="000000"/>
          <w:sz w:val="22"/>
          <w:szCs w:val="22"/>
        </w:rPr>
        <w:t xml:space="preserve">Kansas Volunteer Commission </w:t>
      </w:r>
      <w:r w:rsidRPr="00F1702A">
        <w:rPr>
          <w:rFonts w:ascii="Open Sans" w:hAnsi="Open Sans" w:cs="Open Sans"/>
          <w:color w:val="000000"/>
          <w:sz w:val="22"/>
          <w:szCs w:val="22"/>
        </w:rPr>
        <w:t>will make available up to $</w:t>
      </w:r>
      <w:r w:rsidR="00031155" w:rsidRPr="00F1702A">
        <w:rPr>
          <w:rFonts w:ascii="Open Sans" w:hAnsi="Open Sans" w:cs="Open Sans"/>
          <w:color w:val="000000"/>
          <w:sz w:val="22"/>
          <w:szCs w:val="22"/>
        </w:rPr>
        <w:t>30</w:t>
      </w:r>
      <w:r w:rsidRPr="00F1702A">
        <w:rPr>
          <w:rFonts w:ascii="Open Sans" w:hAnsi="Open Sans" w:cs="Open Sans"/>
          <w:color w:val="000000"/>
          <w:sz w:val="22"/>
          <w:szCs w:val="22"/>
        </w:rPr>
        <w:t xml:space="preserve">,000 in grants. The Commission expects to award grants up to </w:t>
      </w:r>
      <w:r w:rsidRPr="00F1702A">
        <w:rPr>
          <w:rFonts w:ascii="Open Sans" w:hAnsi="Open Sans" w:cs="Open Sans"/>
          <w:b/>
          <w:color w:val="000000"/>
          <w:sz w:val="22"/>
          <w:szCs w:val="22"/>
        </w:rPr>
        <w:t>$</w:t>
      </w:r>
      <w:r w:rsidR="00B17B87">
        <w:rPr>
          <w:rFonts w:ascii="Open Sans" w:hAnsi="Open Sans" w:cs="Open Sans"/>
          <w:b/>
          <w:color w:val="000000"/>
          <w:sz w:val="22"/>
          <w:szCs w:val="22"/>
        </w:rPr>
        <w:t>5,000</w:t>
      </w:r>
      <w:r w:rsidRPr="00F1702A">
        <w:rPr>
          <w:rFonts w:ascii="Open Sans" w:hAnsi="Open Sans" w:cs="Open Sans"/>
          <w:color w:val="000000"/>
          <w:sz w:val="22"/>
          <w:szCs w:val="22"/>
        </w:rPr>
        <w:t xml:space="preserve"> </w:t>
      </w:r>
      <w:r w:rsidR="00F4002A" w:rsidRPr="00F1702A">
        <w:rPr>
          <w:rFonts w:ascii="Open Sans" w:hAnsi="Open Sans" w:cs="Open Sans"/>
          <w:color w:val="000000"/>
          <w:sz w:val="22"/>
          <w:szCs w:val="22"/>
        </w:rPr>
        <w:t>per</w:t>
      </w:r>
      <w:r w:rsidRPr="00F1702A">
        <w:rPr>
          <w:rFonts w:ascii="Open Sans" w:hAnsi="Open Sans" w:cs="Open Sans"/>
          <w:color w:val="000000"/>
          <w:sz w:val="22"/>
          <w:szCs w:val="22"/>
        </w:rPr>
        <w:t xml:space="preserve"> </w:t>
      </w:r>
      <w:r w:rsidR="00F4002A" w:rsidRPr="00F1702A">
        <w:rPr>
          <w:rFonts w:ascii="Open Sans" w:hAnsi="Open Sans" w:cs="Open Sans"/>
          <w:color w:val="000000"/>
          <w:sz w:val="22"/>
          <w:szCs w:val="22"/>
        </w:rPr>
        <w:t>organization</w:t>
      </w:r>
      <w:r w:rsidRPr="00F1702A">
        <w:rPr>
          <w:rFonts w:ascii="Open Sans" w:hAnsi="Open Sans" w:cs="Open Sans"/>
          <w:color w:val="000000"/>
          <w:sz w:val="22"/>
          <w:szCs w:val="22"/>
        </w:rPr>
        <w:t xml:space="preserve">. </w:t>
      </w:r>
      <w:r w:rsidR="00B57413" w:rsidRPr="001426AA">
        <w:rPr>
          <w:rFonts w:ascii="Open Sans" w:hAnsi="Open Sans" w:cs="Open Sans"/>
          <w:sz w:val="22"/>
          <w:szCs w:val="22"/>
        </w:rPr>
        <w:t>Applicants will be reimbursed 100% (</w:t>
      </w:r>
      <w:r w:rsidR="00B57413">
        <w:rPr>
          <w:rFonts w:ascii="Open Sans" w:hAnsi="Open Sans" w:cs="Open Sans"/>
          <w:sz w:val="22"/>
          <w:szCs w:val="22"/>
        </w:rPr>
        <w:t xml:space="preserve">not </w:t>
      </w:r>
      <w:r w:rsidR="00B57413" w:rsidRPr="001426AA">
        <w:rPr>
          <w:rFonts w:ascii="Open Sans" w:hAnsi="Open Sans" w:cs="Open Sans"/>
          <w:sz w:val="22"/>
          <w:szCs w:val="22"/>
        </w:rPr>
        <w:t xml:space="preserve">to </w:t>
      </w:r>
      <w:r w:rsidR="00B57413">
        <w:rPr>
          <w:rFonts w:ascii="Open Sans" w:hAnsi="Open Sans" w:cs="Open Sans"/>
          <w:sz w:val="22"/>
          <w:szCs w:val="22"/>
        </w:rPr>
        <w:t xml:space="preserve">exceed </w:t>
      </w:r>
      <w:r w:rsidR="00B57413" w:rsidRPr="001426AA">
        <w:rPr>
          <w:rFonts w:ascii="Open Sans" w:hAnsi="Open Sans" w:cs="Open Sans"/>
          <w:sz w:val="22"/>
          <w:szCs w:val="22"/>
        </w:rPr>
        <w:t>the approved amount) of their costs</w:t>
      </w:r>
      <w:r w:rsidR="00B57413">
        <w:rPr>
          <w:rFonts w:ascii="Open Sans" w:hAnsi="Open Sans" w:cs="Open Sans"/>
          <w:sz w:val="22"/>
          <w:szCs w:val="22"/>
        </w:rPr>
        <w:t xml:space="preserve"> by </w:t>
      </w:r>
      <w:r w:rsidR="00B57413">
        <w:rPr>
          <w:rFonts w:ascii="Open Sans" w:hAnsi="Open Sans" w:cs="Open Sans"/>
          <w:b/>
          <w:bCs/>
          <w:sz w:val="22"/>
          <w:szCs w:val="22"/>
        </w:rPr>
        <w:t>December</w:t>
      </w:r>
      <w:r w:rsidR="00B57413" w:rsidRPr="009E78ED">
        <w:rPr>
          <w:rFonts w:ascii="Open Sans" w:hAnsi="Open Sans" w:cs="Open Sans"/>
          <w:b/>
          <w:bCs/>
          <w:sz w:val="22"/>
          <w:szCs w:val="22"/>
        </w:rPr>
        <w:t xml:space="preserve"> 15, 2023</w:t>
      </w:r>
      <w:r w:rsidR="00B57413" w:rsidRPr="001426AA">
        <w:rPr>
          <w:rFonts w:ascii="Open Sans" w:hAnsi="Open Sans" w:cs="Open Sans"/>
          <w:sz w:val="22"/>
          <w:szCs w:val="22"/>
        </w:rPr>
        <w:t>.</w:t>
      </w:r>
      <w:r w:rsidR="00B57413">
        <w:rPr>
          <w:rFonts w:ascii="Open Sans" w:hAnsi="Open Sans" w:cs="Open Sans"/>
          <w:sz w:val="22"/>
          <w:szCs w:val="22"/>
        </w:rPr>
        <w:t xml:space="preserve"> </w:t>
      </w:r>
      <w:r w:rsidR="00B57413" w:rsidRPr="001426AA">
        <w:rPr>
          <w:rFonts w:ascii="Open Sans" w:hAnsi="Open Sans" w:cs="Open Sans"/>
          <w:color w:val="000000"/>
          <w:sz w:val="22"/>
          <w:szCs w:val="22"/>
        </w:rPr>
        <w:t xml:space="preserve">This is a cost-reimbursement grant funding opportunity that will be paid upon submission of the project report and documentation of expenditures. </w:t>
      </w:r>
      <w:r w:rsidR="00B57413" w:rsidRPr="001426AA">
        <w:rPr>
          <w:rFonts w:ascii="Open Sans" w:hAnsi="Open Sans" w:cs="Open Sans"/>
          <w:sz w:val="22"/>
          <w:szCs w:val="22"/>
        </w:rPr>
        <w:t>Only those expenses incurred after the grant starts will be eligible for reimbursement.</w:t>
      </w:r>
      <w:r w:rsidR="00B57413">
        <w:rPr>
          <w:rFonts w:ascii="Open Sans" w:hAnsi="Open Sans" w:cs="Open Sans"/>
          <w:sz w:val="22"/>
          <w:szCs w:val="22"/>
        </w:rPr>
        <w:t xml:space="preserve"> </w:t>
      </w:r>
    </w:p>
    <w:p w14:paraId="23B23D3D" w14:textId="77777777" w:rsidR="00B57413" w:rsidRDefault="00B57413" w:rsidP="00B57413">
      <w:pPr>
        <w:pStyle w:val="NormalWeb"/>
        <w:spacing w:after="0" w:afterAutospacing="0"/>
        <w:contextualSpacing/>
        <w:rPr>
          <w:rFonts w:ascii="Open Sans" w:hAnsi="Open Sans" w:cs="Open Sans"/>
          <w:sz w:val="22"/>
          <w:szCs w:val="22"/>
          <w:u w:val="single"/>
        </w:rPr>
      </w:pPr>
    </w:p>
    <w:p w14:paraId="07E40BF4" w14:textId="0D445C03" w:rsidR="00B57413" w:rsidRPr="00B158F8" w:rsidRDefault="00B57413" w:rsidP="00B57413">
      <w:pPr>
        <w:pStyle w:val="Default"/>
        <w:rPr>
          <w:rFonts w:ascii="Open Sans" w:hAnsi="Open Sans" w:cs="Open Sans"/>
          <w:sz w:val="22"/>
          <w:szCs w:val="22"/>
        </w:rPr>
      </w:pPr>
      <w:r w:rsidRPr="00B158F8">
        <w:rPr>
          <w:rFonts w:ascii="Open Sans" w:hAnsi="Open Sans" w:cs="Open Sans"/>
          <w:sz w:val="22"/>
          <w:szCs w:val="22"/>
          <w:u w:val="single"/>
        </w:rPr>
        <w:t>There is a dollar-for-dollar cost match requirement</w:t>
      </w:r>
      <w:r w:rsidRPr="00B158F8">
        <w:rPr>
          <w:rFonts w:ascii="Open Sans" w:hAnsi="Open Sans" w:cs="Open Sans"/>
          <w:sz w:val="22"/>
          <w:szCs w:val="22"/>
        </w:rPr>
        <w:t xml:space="preserve">. </w:t>
      </w:r>
      <w:r>
        <w:rPr>
          <w:rFonts w:ascii="Open Sans" w:hAnsi="Open Sans" w:cs="Open Sans"/>
          <w:sz w:val="22"/>
          <w:szCs w:val="22"/>
        </w:rPr>
        <w:t>This means</w:t>
      </w:r>
      <w:r w:rsidRPr="00B158F8">
        <w:rPr>
          <w:rFonts w:ascii="Open Sans" w:hAnsi="Open Sans" w:cs="Open Sans"/>
          <w:sz w:val="22"/>
          <w:szCs w:val="22"/>
        </w:rPr>
        <w:t xml:space="preserve"> if an applicant requests $</w:t>
      </w:r>
      <w:r>
        <w:rPr>
          <w:rFonts w:ascii="Open Sans" w:hAnsi="Open Sans" w:cs="Open Sans"/>
          <w:sz w:val="22"/>
          <w:szCs w:val="22"/>
        </w:rPr>
        <w:t>4,</w:t>
      </w:r>
      <w:r w:rsidRPr="00B158F8">
        <w:rPr>
          <w:rFonts w:ascii="Open Sans" w:hAnsi="Open Sans" w:cs="Open Sans"/>
          <w:sz w:val="22"/>
          <w:szCs w:val="22"/>
        </w:rPr>
        <w:t>500 for this grant, they must include a $</w:t>
      </w:r>
      <w:r>
        <w:rPr>
          <w:rFonts w:ascii="Open Sans" w:hAnsi="Open Sans" w:cs="Open Sans"/>
          <w:sz w:val="22"/>
          <w:szCs w:val="22"/>
        </w:rPr>
        <w:t>4,</w:t>
      </w:r>
      <w:r w:rsidRPr="00B158F8">
        <w:rPr>
          <w:rFonts w:ascii="Open Sans" w:hAnsi="Open Sans" w:cs="Open Sans"/>
          <w:sz w:val="22"/>
          <w:szCs w:val="22"/>
        </w:rPr>
        <w:t>500</w:t>
      </w:r>
      <w:r>
        <w:rPr>
          <w:rFonts w:ascii="Open Sans" w:hAnsi="Open Sans" w:cs="Open Sans"/>
          <w:sz w:val="22"/>
          <w:szCs w:val="22"/>
        </w:rPr>
        <w:t xml:space="preserve"> </w:t>
      </w:r>
      <w:r w:rsidRPr="00B158F8">
        <w:rPr>
          <w:rFonts w:ascii="Open Sans" w:hAnsi="Open Sans" w:cs="Open Sans"/>
          <w:sz w:val="22"/>
          <w:szCs w:val="22"/>
        </w:rPr>
        <w:t xml:space="preserve">match. See </w:t>
      </w:r>
      <w:hyperlink r:id="rId17" w:history="1">
        <w:r w:rsidRPr="00AE164A">
          <w:rPr>
            <w:rStyle w:val="Hyperlink"/>
            <w:rFonts w:ascii="Open Sans" w:hAnsi="Open Sans" w:cs="Open Sans"/>
            <w:sz w:val="22"/>
            <w:szCs w:val="22"/>
          </w:rPr>
          <w:t>Mini-Grant FAQ</w:t>
        </w:r>
      </w:hyperlink>
      <w:r w:rsidRPr="00473847">
        <w:rPr>
          <w:rFonts w:ascii="Open Sans" w:hAnsi="Open Sans" w:cs="Open Sans"/>
          <w:color w:val="auto"/>
          <w:sz w:val="22"/>
          <w:szCs w:val="22"/>
        </w:rPr>
        <w:t xml:space="preserve"> </w:t>
      </w:r>
      <w:r w:rsidRPr="00B158F8">
        <w:rPr>
          <w:rFonts w:ascii="Open Sans" w:hAnsi="Open Sans" w:cs="Open Sans"/>
          <w:sz w:val="22"/>
          <w:szCs w:val="22"/>
        </w:rPr>
        <w:t>for more information</w:t>
      </w:r>
      <w:r>
        <w:rPr>
          <w:rFonts w:ascii="Open Sans" w:hAnsi="Open Sans" w:cs="Open Sans"/>
          <w:sz w:val="22"/>
          <w:szCs w:val="22"/>
        </w:rPr>
        <w:t>.</w:t>
      </w:r>
    </w:p>
    <w:p w14:paraId="52AB4B5C" w14:textId="77777777" w:rsidR="00B57413" w:rsidRDefault="00B57413" w:rsidP="00B57413">
      <w:pPr>
        <w:pStyle w:val="Default"/>
        <w:numPr>
          <w:ilvl w:val="0"/>
          <w:numId w:val="40"/>
        </w:numPr>
        <w:rPr>
          <w:rFonts w:ascii="Open Sans" w:hAnsi="Open Sans" w:cs="Open Sans"/>
          <w:sz w:val="22"/>
          <w:szCs w:val="22"/>
        </w:rPr>
      </w:pPr>
      <w:r w:rsidRPr="00B158F8">
        <w:rPr>
          <w:rFonts w:ascii="Open Sans" w:hAnsi="Open Sans" w:cs="Open Sans"/>
          <w:sz w:val="22"/>
          <w:szCs w:val="22"/>
        </w:rPr>
        <w:t>Grantees will be required to include documentation for match expenses in final reports.</w:t>
      </w:r>
    </w:p>
    <w:p w14:paraId="0E4CD6F0" w14:textId="77777777" w:rsidR="00B57413" w:rsidRDefault="00B57413" w:rsidP="00B57413">
      <w:pPr>
        <w:pStyle w:val="Default"/>
        <w:numPr>
          <w:ilvl w:val="0"/>
          <w:numId w:val="40"/>
        </w:numPr>
        <w:rPr>
          <w:rFonts w:ascii="Open Sans" w:hAnsi="Open Sans" w:cs="Open Sans"/>
          <w:sz w:val="22"/>
          <w:szCs w:val="22"/>
        </w:rPr>
      </w:pPr>
      <w:r w:rsidRPr="00AC77CE">
        <w:rPr>
          <w:rFonts w:ascii="Open Sans" w:hAnsi="Open Sans" w:cs="Open Sans"/>
          <w:sz w:val="22"/>
          <w:szCs w:val="22"/>
        </w:rPr>
        <w:t>Matching funds may be a combination of cash or in-kind match and must be non-federal funds.</w:t>
      </w:r>
    </w:p>
    <w:p w14:paraId="3A7CE567" w14:textId="34DE7C12" w:rsidR="00B57413" w:rsidRDefault="00B57413" w:rsidP="00B57413">
      <w:pPr>
        <w:pStyle w:val="Default"/>
        <w:numPr>
          <w:ilvl w:val="0"/>
          <w:numId w:val="40"/>
        </w:numPr>
        <w:rPr>
          <w:rFonts w:ascii="Open Sans" w:hAnsi="Open Sans" w:cs="Open Sans"/>
          <w:sz w:val="22"/>
          <w:szCs w:val="22"/>
        </w:rPr>
      </w:pPr>
      <w:r w:rsidRPr="00B57413">
        <w:rPr>
          <w:rFonts w:ascii="Open Sans" w:hAnsi="Open Sans" w:cs="Open Sans"/>
          <w:sz w:val="22"/>
          <w:szCs w:val="22"/>
        </w:rPr>
        <w:t xml:space="preserve">Note: the value of volunteer hours is not considered an acceptable source of match. </w:t>
      </w:r>
    </w:p>
    <w:p w14:paraId="31216328" w14:textId="13697796" w:rsidR="00B57413" w:rsidRPr="001426AA" w:rsidRDefault="00B57413" w:rsidP="00B57413">
      <w:pPr>
        <w:pStyle w:val="NormalWeb"/>
        <w:spacing w:after="0" w:afterAutospacing="0"/>
        <w:contextualSpacing/>
        <w:rPr>
          <w:rFonts w:ascii="Open Sans" w:hAnsi="Open Sans" w:cs="Open Sans"/>
          <w:b/>
          <w:color w:val="000000"/>
          <w:sz w:val="22"/>
          <w:szCs w:val="22"/>
        </w:rPr>
      </w:pPr>
      <w:r>
        <w:rPr>
          <w:rFonts w:ascii="Open Sans" w:hAnsi="Open Sans" w:cs="Open Sans"/>
          <w:sz w:val="22"/>
          <w:szCs w:val="22"/>
        </w:rPr>
        <w:t>The</w:t>
      </w:r>
      <w:r w:rsidRPr="001426AA">
        <w:rPr>
          <w:rFonts w:ascii="Open Sans" w:hAnsi="Open Sans" w:cs="Open Sans"/>
          <w:sz w:val="22"/>
          <w:szCs w:val="22"/>
        </w:rPr>
        <w:t xml:space="preserve"> Kansas</w:t>
      </w:r>
      <w:r>
        <w:rPr>
          <w:rFonts w:ascii="Open Sans" w:hAnsi="Open Sans" w:cs="Open Sans"/>
          <w:sz w:val="22"/>
          <w:szCs w:val="22"/>
        </w:rPr>
        <w:t xml:space="preserve"> Volunteer Commission</w:t>
      </w:r>
      <w:r w:rsidRPr="001426AA">
        <w:rPr>
          <w:rFonts w:ascii="Open Sans" w:hAnsi="Open Sans" w:cs="Open Sans"/>
          <w:sz w:val="22"/>
          <w:szCs w:val="22"/>
        </w:rPr>
        <w:t xml:space="preserve"> will select recipients based on the quality of application, the need and impact of the proposed activities, and the organization’s demonstrated readiness to implement the proposed project. </w:t>
      </w:r>
      <w:r w:rsidRPr="001426AA">
        <w:rPr>
          <w:rFonts w:ascii="Open Sans" w:hAnsi="Open Sans" w:cs="Open Sans"/>
          <w:color w:val="000000"/>
          <w:sz w:val="22"/>
          <w:szCs w:val="22"/>
        </w:rPr>
        <w:t>Should there be a competition for funds, priority will be given to organizations serving vulnerable populations as well as those serving in rural areas.</w:t>
      </w:r>
      <w:r w:rsidRPr="001426AA">
        <w:rPr>
          <w:rFonts w:ascii="Open Sans" w:hAnsi="Open Sans" w:cs="Open Sans"/>
          <w:b/>
          <w:color w:val="000000"/>
          <w:sz w:val="22"/>
          <w:szCs w:val="22"/>
        </w:rPr>
        <w:t xml:space="preserve"> </w:t>
      </w:r>
    </w:p>
    <w:p w14:paraId="68B57B64" w14:textId="77777777" w:rsidR="00B57413" w:rsidRDefault="00B57413" w:rsidP="003E1620">
      <w:pPr>
        <w:pStyle w:val="NormalWeb"/>
        <w:spacing w:before="0" w:beforeAutospacing="0" w:after="0" w:afterAutospacing="0"/>
        <w:rPr>
          <w:rFonts w:ascii="Open Sans" w:hAnsi="Open Sans" w:cs="Open Sans"/>
          <w:b/>
          <w:color w:val="000000"/>
          <w:sz w:val="22"/>
          <w:szCs w:val="22"/>
        </w:rPr>
      </w:pPr>
    </w:p>
    <w:p w14:paraId="7EFE66FA" w14:textId="128A8FA5" w:rsidR="003E1620" w:rsidRPr="00F1702A" w:rsidRDefault="003E1620" w:rsidP="003E1620">
      <w:pPr>
        <w:pStyle w:val="NormalWeb"/>
        <w:spacing w:before="0" w:beforeAutospacing="0" w:after="0" w:afterAutospacing="0"/>
        <w:rPr>
          <w:rFonts w:ascii="Open Sans" w:hAnsi="Open Sans" w:cs="Open Sans"/>
          <w:b/>
          <w:color w:val="000000"/>
          <w:sz w:val="22"/>
          <w:szCs w:val="22"/>
        </w:rPr>
      </w:pPr>
      <w:r w:rsidRPr="00F1702A">
        <w:rPr>
          <w:rFonts w:ascii="Open Sans" w:hAnsi="Open Sans" w:cs="Open Sans"/>
          <w:b/>
          <w:color w:val="000000"/>
          <w:sz w:val="22"/>
          <w:szCs w:val="22"/>
        </w:rPr>
        <w:t>RESPONSIBILITIES OF MINI-GRANT RECIPIENTS</w:t>
      </w:r>
    </w:p>
    <w:p w14:paraId="00C17C43" w14:textId="77777777" w:rsidR="003E1620" w:rsidRPr="00F1702A" w:rsidRDefault="003E1620" w:rsidP="003E1620">
      <w:pPr>
        <w:pStyle w:val="Default"/>
        <w:rPr>
          <w:rFonts w:ascii="Open Sans" w:hAnsi="Open Sans" w:cs="Open Sans"/>
          <w:color w:val="auto"/>
          <w:sz w:val="22"/>
          <w:szCs w:val="22"/>
        </w:rPr>
      </w:pPr>
      <w:r w:rsidRPr="00F1702A">
        <w:rPr>
          <w:rFonts w:ascii="Open Sans" w:hAnsi="Open Sans" w:cs="Open Sans"/>
          <w:color w:val="auto"/>
          <w:sz w:val="22"/>
          <w:szCs w:val="22"/>
        </w:rPr>
        <w:t>Mini-</w:t>
      </w:r>
      <w:r w:rsidR="00A43BC4" w:rsidRPr="00F1702A">
        <w:rPr>
          <w:rFonts w:ascii="Open Sans" w:hAnsi="Open Sans" w:cs="Open Sans"/>
          <w:color w:val="auto"/>
          <w:sz w:val="22"/>
          <w:szCs w:val="22"/>
        </w:rPr>
        <w:t>g</w:t>
      </w:r>
      <w:r w:rsidRPr="00F1702A">
        <w:rPr>
          <w:rFonts w:ascii="Open Sans" w:hAnsi="Open Sans" w:cs="Open Sans"/>
          <w:color w:val="auto"/>
          <w:sz w:val="22"/>
          <w:szCs w:val="22"/>
        </w:rPr>
        <w:t xml:space="preserve">rant recipients will be required to: </w:t>
      </w:r>
    </w:p>
    <w:p w14:paraId="19C8B823" w14:textId="77777777" w:rsidR="003E1620" w:rsidRPr="00F1702A" w:rsidRDefault="00832807" w:rsidP="003E1620">
      <w:pPr>
        <w:pStyle w:val="Default"/>
        <w:numPr>
          <w:ilvl w:val="0"/>
          <w:numId w:val="15"/>
        </w:numPr>
        <w:adjustRightInd/>
        <w:rPr>
          <w:rFonts w:ascii="Open Sans" w:hAnsi="Open Sans" w:cs="Open Sans"/>
          <w:color w:val="000000" w:themeColor="text1"/>
          <w:sz w:val="22"/>
          <w:szCs w:val="22"/>
        </w:rPr>
      </w:pPr>
      <w:r w:rsidRPr="00F1702A">
        <w:rPr>
          <w:rFonts w:ascii="Open Sans" w:hAnsi="Open Sans" w:cs="Open Sans"/>
          <w:color w:val="000000" w:themeColor="text1"/>
          <w:sz w:val="22"/>
          <w:szCs w:val="22"/>
        </w:rPr>
        <w:t>Report how the training enhance</w:t>
      </w:r>
      <w:r w:rsidR="004E73BB" w:rsidRPr="00F1702A">
        <w:rPr>
          <w:rFonts w:ascii="Open Sans" w:hAnsi="Open Sans" w:cs="Open Sans"/>
          <w:color w:val="000000" w:themeColor="text1"/>
          <w:sz w:val="22"/>
          <w:szCs w:val="22"/>
        </w:rPr>
        <w:t>d</w:t>
      </w:r>
      <w:r w:rsidRPr="00F1702A">
        <w:rPr>
          <w:rFonts w:ascii="Open Sans" w:hAnsi="Open Sans" w:cs="Open Sans"/>
          <w:color w:val="000000" w:themeColor="text1"/>
          <w:sz w:val="22"/>
          <w:szCs w:val="22"/>
        </w:rPr>
        <w:t xml:space="preserve"> the capacity of the volunteer</w:t>
      </w:r>
      <w:r w:rsidR="004E73BB" w:rsidRPr="00F1702A">
        <w:rPr>
          <w:rFonts w:ascii="Open Sans" w:hAnsi="Open Sans" w:cs="Open Sans"/>
          <w:color w:val="000000" w:themeColor="text1"/>
          <w:sz w:val="22"/>
          <w:szCs w:val="22"/>
        </w:rPr>
        <w:t>(s)</w:t>
      </w:r>
      <w:r w:rsidRPr="00F1702A">
        <w:rPr>
          <w:rFonts w:ascii="Open Sans" w:hAnsi="Open Sans" w:cs="Open Sans"/>
          <w:color w:val="000000" w:themeColor="text1"/>
          <w:sz w:val="22"/>
          <w:szCs w:val="22"/>
        </w:rPr>
        <w:t xml:space="preserve"> or volunte</w:t>
      </w:r>
      <w:r w:rsidR="004E73BB" w:rsidRPr="00F1702A">
        <w:rPr>
          <w:rFonts w:ascii="Open Sans" w:hAnsi="Open Sans" w:cs="Open Sans"/>
          <w:color w:val="000000" w:themeColor="text1"/>
          <w:sz w:val="22"/>
          <w:szCs w:val="22"/>
        </w:rPr>
        <w:t xml:space="preserve">er manager(s) </w:t>
      </w:r>
      <w:r w:rsidR="00F4002A" w:rsidRPr="00F1702A">
        <w:rPr>
          <w:rFonts w:ascii="Open Sans" w:hAnsi="Open Sans" w:cs="Open Sans"/>
          <w:color w:val="000000" w:themeColor="text1"/>
          <w:sz w:val="22"/>
          <w:szCs w:val="22"/>
        </w:rPr>
        <w:t xml:space="preserve">at the organization. </w:t>
      </w:r>
    </w:p>
    <w:p w14:paraId="444CC71F" w14:textId="77777777" w:rsidR="003E1620" w:rsidRPr="00F1702A" w:rsidRDefault="003E1620" w:rsidP="003E1620">
      <w:pPr>
        <w:pStyle w:val="ListParagraph"/>
        <w:numPr>
          <w:ilvl w:val="0"/>
          <w:numId w:val="16"/>
        </w:numPr>
        <w:autoSpaceDE w:val="0"/>
        <w:autoSpaceDN w:val="0"/>
        <w:spacing w:after="0"/>
        <w:contextualSpacing w:val="0"/>
        <w:rPr>
          <w:rFonts w:ascii="Open Sans" w:hAnsi="Open Sans" w:cs="Open Sans"/>
          <w:sz w:val="22"/>
          <w:szCs w:val="22"/>
        </w:rPr>
      </w:pPr>
      <w:r w:rsidRPr="00F1702A">
        <w:rPr>
          <w:rFonts w:ascii="Open Sans" w:hAnsi="Open Sans" w:cs="Open Sans"/>
          <w:sz w:val="22"/>
          <w:szCs w:val="22"/>
        </w:rPr>
        <w:t xml:space="preserve">Track and report </w:t>
      </w:r>
      <w:r w:rsidR="00832807" w:rsidRPr="00F1702A">
        <w:rPr>
          <w:rFonts w:ascii="Open Sans" w:hAnsi="Open Sans" w:cs="Open Sans"/>
          <w:sz w:val="22"/>
          <w:szCs w:val="22"/>
        </w:rPr>
        <w:t>on:</w:t>
      </w:r>
    </w:p>
    <w:p w14:paraId="507FBC47" w14:textId="77777777" w:rsidR="003E1620" w:rsidRPr="00F1702A" w:rsidRDefault="003E1620" w:rsidP="003E1620">
      <w:pPr>
        <w:pStyle w:val="ListParagraph"/>
        <w:numPr>
          <w:ilvl w:val="1"/>
          <w:numId w:val="16"/>
        </w:numPr>
        <w:autoSpaceDE w:val="0"/>
        <w:autoSpaceDN w:val="0"/>
        <w:spacing w:after="0"/>
        <w:contextualSpacing w:val="0"/>
        <w:rPr>
          <w:rFonts w:ascii="Open Sans" w:hAnsi="Open Sans" w:cs="Open Sans"/>
          <w:sz w:val="22"/>
          <w:szCs w:val="22"/>
        </w:rPr>
      </w:pPr>
      <w:r w:rsidRPr="00F1702A">
        <w:rPr>
          <w:rFonts w:ascii="Open Sans" w:hAnsi="Open Sans" w:cs="Open Sans"/>
          <w:sz w:val="22"/>
          <w:szCs w:val="22"/>
        </w:rPr>
        <w:t xml:space="preserve">Number of volunteers/volunteer managers trained </w:t>
      </w:r>
    </w:p>
    <w:p w14:paraId="4F66C104" w14:textId="77777777" w:rsidR="003E1620" w:rsidRPr="00F1702A" w:rsidRDefault="003E1620" w:rsidP="003E1620">
      <w:pPr>
        <w:pStyle w:val="ListParagraph"/>
        <w:numPr>
          <w:ilvl w:val="1"/>
          <w:numId w:val="16"/>
        </w:numPr>
        <w:autoSpaceDE w:val="0"/>
        <w:autoSpaceDN w:val="0"/>
        <w:spacing w:after="0"/>
        <w:contextualSpacing w:val="0"/>
        <w:rPr>
          <w:rFonts w:ascii="Open Sans" w:hAnsi="Open Sans" w:cs="Open Sans"/>
          <w:sz w:val="22"/>
          <w:szCs w:val="22"/>
        </w:rPr>
      </w:pPr>
      <w:r w:rsidRPr="00F1702A">
        <w:rPr>
          <w:rFonts w:ascii="Open Sans" w:hAnsi="Open Sans" w:cs="Open Sans"/>
          <w:sz w:val="22"/>
          <w:szCs w:val="22"/>
        </w:rPr>
        <w:t>Number of training hours offered</w:t>
      </w:r>
    </w:p>
    <w:p w14:paraId="34078C66" w14:textId="77777777" w:rsidR="008B4A1F" w:rsidRPr="00F1702A" w:rsidRDefault="008B4A1F" w:rsidP="003E1620">
      <w:pPr>
        <w:pStyle w:val="ListParagraph"/>
        <w:numPr>
          <w:ilvl w:val="1"/>
          <w:numId w:val="16"/>
        </w:numPr>
        <w:autoSpaceDE w:val="0"/>
        <w:autoSpaceDN w:val="0"/>
        <w:spacing w:after="0"/>
        <w:contextualSpacing w:val="0"/>
        <w:rPr>
          <w:rFonts w:ascii="Open Sans" w:hAnsi="Open Sans" w:cs="Open Sans"/>
          <w:sz w:val="22"/>
          <w:szCs w:val="22"/>
        </w:rPr>
      </w:pPr>
      <w:r w:rsidRPr="00F1702A">
        <w:rPr>
          <w:rFonts w:ascii="Open Sans" w:hAnsi="Open Sans" w:cs="Open Sans"/>
          <w:sz w:val="22"/>
          <w:szCs w:val="22"/>
        </w:rPr>
        <w:t xml:space="preserve">Benefit to the individual(s), organization and community </w:t>
      </w:r>
    </w:p>
    <w:p w14:paraId="20A1E5A5" w14:textId="6DBF53A5" w:rsidR="003E1620" w:rsidRPr="00F1702A" w:rsidRDefault="003E1620" w:rsidP="003E1620">
      <w:pPr>
        <w:pStyle w:val="ListParagraph"/>
        <w:numPr>
          <w:ilvl w:val="0"/>
          <w:numId w:val="16"/>
        </w:numPr>
        <w:autoSpaceDE w:val="0"/>
        <w:autoSpaceDN w:val="0"/>
        <w:spacing w:after="0"/>
        <w:contextualSpacing w:val="0"/>
        <w:rPr>
          <w:rFonts w:ascii="Open Sans" w:hAnsi="Open Sans" w:cs="Open Sans"/>
          <w:sz w:val="22"/>
          <w:szCs w:val="22"/>
        </w:rPr>
      </w:pPr>
      <w:r w:rsidRPr="00F1702A">
        <w:rPr>
          <w:rFonts w:ascii="Open Sans" w:hAnsi="Open Sans" w:cs="Open Sans"/>
          <w:sz w:val="22"/>
          <w:szCs w:val="22"/>
        </w:rPr>
        <w:t xml:space="preserve">Submit a final report by </w:t>
      </w:r>
      <w:r w:rsidR="00B17B87">
        <w:rPr>
          <w:rFonts w:ascii="Open Sans" w:hAnsi="Open Sans" w:cs="Open Sans"/>
          <w:color w:val="000000" w:themeColor="text1"/>
          <w:sz w:val="22"/>
          <w:szCs w:val="22"/>
        </w:rPr>
        <w:t>November 14, 2023</w:t>
      </w:r>
      <w:r w:rsidR="00B558C6">
        <w:rPr>
          <w:rFonts w:ascii="Open Sans" w:hAnsi="Open Sans" w:cs="Open Sans"/>
          <w:color w:val="000000" w:themeColor="text1"/>
          <w:sz w:val="22"/>
          <w:szCs w:val="22"/>
        </w:rPr>
        <w:t>.</w:t>
      </w:r>
      <w:r w:rsidR="00895EFF" w:rsidRPr="00F1702A">
        <w:rPr>
          <w:rFonts w:ascii="Open Sans" w:hAnsi="Open Sans" w:cs="Open Sans"/>
          <w:sz w:val="22"/>
          <w:szCs w:val="22"/>
        </w:rPr>
        <w:t xml:space="preserve"> </w:t>
      </w:r>
      <w:r w:rsidR="00D276FC" w:rsidRPr="00F1702A">
        <w:rPr>
          <w:rFonts w:ascii="Open Sans" w:hAnsi="Open Sans" w:cs="Open Sans"/>
          <w:i/>
          <w:iCs/>
          <w:sz w:val="22"/>
          <w:szCs w:val="22"/>
        </w:rPr>
        <w:t>The Commission</w:t>
      </w:r>
      <w:r w:rsidRPr="00F1702A">
        <w:rPr>
          <w:rFonts w:ascii="Open Sans" w:hAnsi="Open Sans" w:cs="Open Sans"/>
          <w:i/>
          <w:iCs/>
          <w:sz w:val="22"/>
          <w:szCs w:val="22"/>
        </w:rPr>
        <w:t xml:space="preserve"> will provide a form.</w:t>
      </w:r>
    </w:p>
    <w:p w14:paraId="7DF3B471" w14:textId="77777777" w:rsidR="003E1620" w:rsidRPr="00F1702A" w:rsidRDefault="003E1620" w:rsidP="003E1620">
      <w:pPr>
        <w:pStyle w:val="Default"/>
        <w:numPr>
          <w:ilvl w:val="0"/>
          <w:numId w:val="9"/>
        </w:numPr>
        <w:rPr>
          <w:rFonts w:ascii="Open Sans" w:hAnsi="Open Sans" w:cs="Open Sans"/>
          <w:sz w:val="22"/>
          <w:szCs w:val="22"/>
        </w:rPr>
      </w:pPr>
      <w:r w:rsidRPr="00F1702A">
        <w:rPr>
          <w:rFonts w:ascii="Open Sans" w:hAnsi="Open Sans" w:cs="Open Sans"/>
          <w:sz w:val="22"/>
          <w:szCs w:val="22"/>
        </w:rPr>
        <w:t xml:space="preserve">Include </w:t>
      </w:r>
      <w:r w:rsidR="00C645B1" w:rsidRPr="00F1702A">
        <w:rPr>
          <w:rFonts w:ascii="Open Sans" w:hAnsi="Open Sans" w:cs="Open Sans"/>
          <w:sz w:val="22"/>
          <w:szCs w:val="22"/>
        </w:rPr>
        <w:t xml:space="preserve">the </w:t>
      </w:r>
      <w:r w:rsidRPr="00F1702A">
        <w:rPr>
          <w:rFonts w:ascii="Open Sans" w:hAnsi="Open Sans" w:cs="Open Sans"/>
          <w:sz w:val="22"/>
          <w:szCs w:val="22"/>
        </w:rPr>
        <w:t>Kansas Volunteer Commission logo on all program materials and publicity.</w:t>
      </w:r>
    </w:p>
    <w:p w14:paraId="095E5A86" w14:textId="77777777" w:rsidR="003E1620" w:rsidRPr="00F1702A" w:rsidRDefault="003E1620" w:rsidP="003E1620">
      <w:pPr>
        <w:pStyle w:val="NormalWeb"/>
        <w:tabs>
          <w:tab w:val="left" w:pos="1555"/>
        </w:tabs>
        <w:spacing w:before="0" w:beforeAutospacing="0" w:after="0" w:afterAutospacing="0"/>
        <w:rPr>
          <w:rFonts w:ascii="Open Sans" w:hAnsi="Open Sans" w:cs="Open Sans"/>
          <w:b/>
          <w:color w:val="000000"/>
          <w:sz w:val="22"/>
          <w:szCs w:val="22"/>
        </w:rPr>
      </w:pPr>
    </w:p>
    <w:p w14:paraId="03C389BF" w14:textId="77777777" w:rsidR="00895EFF" w:rsidRPr="00F1702A" w:rsidRDefault="00895EFF" w:rsidP="00895EFF">
      <w:pPr>
        <w:pStyle w:val="NormalWeb"/>
        <w:spacing w:before="0" w:beforeAutospacing="0" w:after="0" w:afterAutospacing="0"/>
        <w:rPr>
          <w:rFonts w:ascii="Open Sans" w:hAnsi="Open Sans" w:cs="Open Sans"/>
          <w:b/>
          <w:color w:val="000000"/>
          <w:sz w:val="22"/>
          <w:szCs w:val="22"/>
        </w:rPr>
      </w:pPr>
      <w:r w:rsidRPr="00F1702A">
        <w:rPr>
          <w:rFonts w:ascii="Open Sans" w:hAnsi="Open Sans" w:cs="Open Sans"/>
          <w:b/>
          <w:color w:val="000000"/>
          <w:sz w:val="22"/>
          <w:szCs w:val="22"/>
        </w:rPr>
        <w:t>FUNDING RESTRICTIONS</w:t>
      </w:r>
    </w:p>
    <w:p w14:paraId="509A1143" w14:textId="77777777" w:rsidR="00A10CE0" w:rsidRDefault="00A10CE0" w:rsidP="00A10CE0">
      <w:pPr>
        <w:pStyle w:val="NormalWeb"/>
        <w:numPr>
          <w:ilvl w:val="0"/>
          <w:numId w:val="41"/>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Funds may not be used for staffing, travel costs, gift cards, awards, or indirect costs.</w:t>
      </w:r>
    </w:p>
    <w:p w14:paraId="41951AFF" w14:textId="77777777" w:rsidR="00A10CE0" w:rsidRPr="001426AA" w:rsidRDefault="00A10CE0" w:rsidP="00A10CE0">
      <w:pPr>
        <w:pStyle w:val="NormalWeb"/>
        <w:numPr>
          <w:ilvl w:val="0"/>
          <w:numId w:val="41"/>
        </w:numPr>
        <w:spacing w:before="0" w:beforeAutospacing="0" w:after="0" w:afterAutospacing="0"/>
        <w:rPr>
          <w:rFonts w:ascii="Open Sans" w:hAnsi="Open Sans" w:cs="Open Sans"/>
          <w:color w:val="000000"/>
          <w:sz w:val="22"/>
          <w:szCs w:val="22"/>
        </w:rPr>
      </w:pPr>
      <w:r w:rsidRPr="00B158F8">
        <w:rPr>
          <w:rFonts w:ascii="Open Sans" w:hAnsi="Open Sans" w:cs="Open Sans"/>
          <w:color w:val="000000"/>
          <w:sz w:val="22"/>
          <w:szCs w:val="22"/>
        </w:rPr>
        <w:t>Match funds must be incurred during the project period</w:t>
      </w:r>
      <w:r>
        <w:rPr>
          <w:rFonts w:ascii="Open Sans" w:hAnsi="Open Sans" w:cs="Open Sans"/>
          <w:color w:val="000000"/>
          <w:sz w:val="22"/>
          <w:szCs w:val="22"/>
        </w:rPr>
        <w:t>.</w:t>
      </w:r>
    </w:p>
    <w:p w14:paraId="10397272" w14:textId="77777777" w:rsidR="00A10CE0" w:rsidRPr="001426AA" w:rsidRDefault="00A10CE0" w:rsidP="00A10CE0">
      <w:pPr>
        <w:pStyle w:val="NormalWeb"/>
        <w:numPr>
          <w:ilvl w:val="0"/>
          <w:numId w:val="21"/>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Grant funds are intended to supplement</w:t>
      </w:r>
      <w:r>
        <w:rPr>
          <w:rFonts w:ascii="Open Sans" w:hAnsi="Open Sans" w:cs="Open Sans"/>
          <w:color w:val="000000"/>
          <w:sz w:val="22"/>
          <w:szCs w:val="22"/>
        </w:rPr>
        <w:t>,</w:t>
      </w:r>
      <w:r w:rsidRPr="001426AA">
        <w:rPr>
          <w:rFonts w:ascii="Open Sans" w:hAnsi="Open Sans" w:cs="Open Sans"/>
          <w:color w:val="000000"/>
          <w:sz w:val="22"/>
          <w:szCs w:val="22"/>
        </w:rPr>
        <w:t xml:space="preserve"> </w:t>
      </w:r>
      <w:r w:rsidRPr="001426AA">
        <w:rPr>
          <w:rFonts w:ascii="Open Sans" w:hAnsi="Open Sans" w:cs="Open Sans"/>
          <w:color w:val="000000"/>
          <w:sz w:val="22"/>
          <w:szCs w:val="22"/>
          <w:u w:val="single"/>
        </w:rPr>
        <w:t>not</w:t>
      </w:r>
      <w:r w:rsidRPr="00BE098A">
        <w:rPr>
          <w:rFonts w:ascii="Open Sans" w:hAnsi="Open Sans" w:cs="Open Sans"/>
          <w:color w:val="000000"/>
          <w:sz w:val="22"/>
          <w:szCs w:val="22"/>
        </w:rPr>
        <w:t xml:space="preserve"> </w:t>
      </w:r>
      <w:r w:rsidRPr="001426AA">
        <w:rPr>
          <w:rFonts w:ascii="Open Sans" w:hAnsi="Open Sans" w:cs="Open Sans"/>
          <w:color w:val="000000"/>
          <w:sz w:val="22"/>
          <w:szCs w:val="22"/>
        </w:rPr>
        <w:t xml:space="preserve">supplant. </w:t>
      </w:r>
    </w:p>
    <w:p w14:paraId="06E82FAC" w14:textId="77777777" w:rsidR="00A10CE0" w:rsidRPr="00473847" w:rsidRDefault="00A10CE0" w:rsidP="00A10CE0">
      <w:pPr>
        <w:pStyle w:val="NormalWeb"/>
        <w:numPr>
          <w:ilvl w:val="1"/>
          <w:numId w:val="21"/>
        </w:numPr>
        <w:spacing w:before="0" w:beforeAutospacing="0" w:after="0" w:afterAutospacing="0"/>
        <w:jc w:val="both"/>
        <w:rPr>
          <w:rFonts w:ascii="Open Sans" w:hAnsi="Open Sans" w:cs="Open Sans"/>
          <w:sz w:val="22"/>
          <w:szCs w:val="22"/>
        </w:rPr>
      </w:pPr>
      <w:r w:rsidRPr="00473847">
        <w:rPr>
          <w:rFonts w:ascii="Open Sans" w:hAnsi="Open Sans" w:cs="Open Sans"/>
          <w:sz w:val="22"/>
          <w:szCs w:val="22"/>
        </w:rPr>
        <w:lastRenderedPageBreak/>
        <w:t xml:space="preserve">Supplement means to add to; to enhance; to expand; to increase; to extend; to create something new. Supplant means to take the place of; to replace by something else. </w:t>
      </w:r>
    </w:p>
    <w:p w14:paraId="14798C10" w14:textId="77777777" w:rsidR="00A10CE0" w:rsidRPr="001426AA" w:rsidRDefault="00A10CE0" w:rsidP="00A10CE0">
      <w:pPr>
        <w:pStyle w:val="NormalWeb"/>
        <w:numPr>
          <w:ilvl w:val="0"/>
          <w:numId w:val="21"/>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 xml:space="preserve">Grant funds under this program are federal funds from AmeriCorps, </w:t>
      </w:r>
      <w:hyperlink r:id="rId18" w:history="1">
        <w:r w:rsidRPr="00D75104">
          <w:rPr>
            <w:rStyle w:val="Hyperlink"/>
            <w:rFonts w:ascii="Open Sans" w:hAnsi="Open Sans" w:cs="Open Sans"/>
            <w:color w:val="0000FF"/>
            <w:sz w:val="22"/>
            <w:szCs w:val="22"/>
          </w:rPr>
          <w:t>CFDA</w:t>
        </w:r>
        <w:r w:rsidRPr="001426AA">
          <w:rPr>
            <w:rStyle w:val="Hyperlink"/>
            <w:rFonts w:ascii="Open Sans" w:hAnsi="Open Sans" w:cs="Open Sans"/>
            <w:sz w:val="22"/>
            <w:szCs w:val="22"/>
          </w:rPr>
          <w:t xml:space="preserve"> No. 94.003</w:t>
        </w:r>
      </w:hyperlink>
      <w:r w:rsidRPr="001426AA">
        <w:rPr>
          <w:rFonts w:ascii="Open Sans" w:hAnsi="Open Sans" w:cs="Open Sans"/>
          <w:color w:val="000000"/>
          <w:sz w:val="22"/>
          <w:szCs w:val="22"/>
        </w:rPr>
        <w:t xml:space="preserve">, therefore the Commission will </w:t>
      </w:r>
      <w:r w:rsidRPr="001426AA">
        <w:rPr>
          <w:rFonts w:ascii="Open Sans" w:hAnsi="Open Sans" w:cs="Open Sans"/>
          <w:color w:val="000000"/>
          <w:sz w:val="22"/>
          <w:szCs w:val="22"/>
          <w:u w:val="single"/>
        </w:rPr>
        <w:t>not</w:t>
      </w:r>
      <w:r w:rsidRPr="001426AA">
        <w:rPr>
          <w:rFonts w:ascii="Open Sans" w:hAnsi="Open Sans" w:cs="Open Sans"/>
          <w:color w:val="000000"/>
          <w:sz w:val="22"/>
          <w:szCs w:val="22"/>
        </w:rPr>
        <w:t xml:space="preserve"> fund projects that engage in</w:t>
      </w:r>
      <w:r>
        <w:rPr>
          <w:rFonts w:ascii="Open Sans" w:hAnsi="Open Sans" w:cs="Open Sans"/>
          <w:color w:val="000000"/>
          <w:sz w:val="22"/>
          <w:szCs w:val="22"/>
        </w:rPr>
        <w:t>:</w:t>
      </w:r>
    </w:p>
    <w:p w14:paraId="15FF0C98" w14:textId="77777777" w:rsidR="00A10CE0" w:rsidRPr="00425508" w:rsidRDefault="00A10CE0" w:rsidP="00A10CE0">
      <w:pPr>
        <w:pStyle w:val="NormalWeb"/>
        <w:numPr>
          <w:ilvl w:val="1"/>
          <w:numId w:val="21"/>
        </w:numPr>
        <w:spacing w:after="0"/>
        <w:contextualSpacing/>
        <w:jc w:val="both"/>
        <w:rPr>
          <w:rFonts w:ascii="Open Sans" w:hAnsi="Open Sans" w:cs="Open Sans"/>
          <w:color w:val="000000"/>
          <w:sz w:val="22"/>
          <w:szCs w:val="22"/>
        </w:rPr>
      </w:pPr>
      <w:r w:rsidRPr="00425508">
        <w:rPr>
          <w:rFonts w:ascii="Open Sans" w:hAnsi="Open Sans" w:cs="Open Sans"/>
          <w:color w:val="000000"/>
          <w:sz w:val="22"/>
          <w:szCs w:val="22"/>
        </w:rPr>
        <w:t>Political activity and advocacy</w:t>
      </w:r>
      <w:r>
        <w:rPr>
          <w:rFonts w:ascii="Open Sans" w:hAnsi="Open Sans" w:cs="Open Sans"/>
          <w:color w:val="000000"/>
          <w:sz w:val="22"/>
          <w:szCs w:val="22"/>
        </w:rPr>
        <w:t>.</w:t>
      </w:r>
    </w:p>
    <w:p w14:paraId="7492E155" w14:textId="77777777" w:rsidR="00A10CE0" w:rsidRPr="00425508" w:rsidRDefault="00A10CE0" w:rsidP="00A10CE0">
      <w:pPr>
        <w:pStyle w:val="NormalWeb"/>
        <w:numPr>
          <w:ilvl w:val="1"/>
          <w:numId w:val="21"/>
        </w:numPr>
        <w:spacing w:after="0"/>
        <w:contextualSpacing/>
        <w:jc w:val="both"/>
        <w:rPr>
          <w:rFonts w:ascii="Open Sans" w:hAnsi="Open Sans" w:cs="Open Sans"/>
          <w:color w:val="000000"/>
          <w:sz w:val="22"/>
          <w:szCs w:val="22"/>
        </w:rPr>
      </w:pPr>
      <w:r w:rsidRPr="00425508">
        <w:rPr>
          <w:rFonts w:ascii="Open Sans" w:hAnsi="Open Sans" w:cs="Open Sans"/>
          <w:color w:val="000000"/>
          <w:sz w:val="22"/>
          <w:szCs w:val="22"/>
        </w:rPr>
        <w:t>Religious activity</w:t>
      </w:r>
      <w:r>
        <w:rPr>
          <w:rFonts w:ascii="Open Sans" w:hAnsi="Open Sans" w:cs="Open Sans"/>
          <w:color w:val="000000"/>
          <w:sz w:val="22"/>
          <w:szCs w:val="22"/>
        </w:rPr>
        <w:t>.</w:t>
      </w:r>
    </w:p>
    <w:p w14:paraId="41DB69F9" w14:textId="77777777" w:rsidR="00A10CE0" w:rsidRPr="00425508" w:rsidRDefault="00A10CE0" w:rsidP="00A10CE0">
      <w:pPr>
        <w:pStyle w:val="NormalWeb"/>
        <w:numPr>
          <w:ilvl w:val="1"/>
          <w:numId w:val="21"/>
        </w:numPr>
        <w:spacing w:after="0"/>
        <w:contextualSpacing/>
        <w:jc w:val="both"/>
        <w:rPr>
          <w:rFonts w:ascii="Open Sans" w:hAnsi="Open Sans" w:cs="Open Sans"/>
          <w:color w:val="000000"/>
          <w:sz w:val="22"/>
          <w:szCs w:val="22"/>
        </w:rPr>
      </w:pPr>
      <w:r w:rsidRPr="00425508">
        <w:rPr>
          <w:rFonts w:ascii="Open Sans" w:hAnsi="Open Sans" w:cs="Open Sans"/>
          <w:color w:val="000000"/>
          <w:sz w:val="22"/>
          <w:szCs w:val="22"/>
        </w:rPr>
        <w:t>Benefiting for</w:t>
      </w:r>
      <w:r>
        <w:rPr>
          <w:rFonts w:ascii="Open Sans" w:hAnsi="Open Sans" w:cs="Open Sans"/>
          <w:color w:val="000000"/>
          <w:sz w:val="22"/>
          <w:szCs w:val="22"/>
        </w:rPr>
        <w:t>-</w:t>
      </w:r>
      <w:r w:rsidRPr="00425508">
        <w:rPr>
          <w:rFonts w:ascii="Open Sans" w:hAnsi="Open Sans" w:cs="Open Sans"/>
          <w:color w:val="000000"/>
          <w:sz w:val="22"/>
          <w:szCs w:val="22"/>
        </w:rPr>
        <w:t>profit entities</w:t>
      </w:r>
      <w:r>
        <w:rPr>
          <w:rFonts w:ascii="Open Sans" w:hAnsi="Open Sans" w:cs="Open Sans"/>
          <w:color w:val="000000"/>
          <w:sz w:val="22"/>
          <w:szCs w:val="22"/>
        </w:rPr>
        <w:t>.</w:t>
      </w:r>
    </w:p>
    <w:p w14:paraId="197D451C" w14:textId="77777777" w:rsidR="00A10CE0" w:rsidRPr="00425508" w:rsidRDefault="00A10CE0" w:rsidP="00A10CE0">
      <w:pPr>
        <w:pStyle w:val="NormalWeb"/>
        <w:numPr>
          <w:ilvl w:val="1"/>
          <w:numId w:val="21"/>
        </w:numPr>
        <w:spacing w:after="0"/>
        <w:contextualSpacing/>
        <w:jc w:val="both"/>
        <w:rPr>
          <w:rFonts w:ascii="Open Sans" w:hAnsi="Open Sans" w:cs="Open Sans"/>
          <w:color w:val="000000"/>
          <w:sz w:val="22"/>
          <w:szCs w:val="22"/>
        </w:rPr>
      </w:pPr>
      <w:r>
        <w:rPr>
          <w:rFonts w:ascii="Open Sans" w:hAnsi="Open Sans" w:cs="Open Sans"/>
          <w:color w:val="000000"/>
          <w:sz w:val="22"/>
          <w:szCs w:val="22"/>
        </w:rPr>
        <w:t>V</w:t>
      </w:r>
      <w:r w:rsidRPr="00425508">
        <w:rPr>
          <w:rFonts w:ascii="Open Sans" w:hAnsi="Open Sans" w:cs="Open Sans"/>
          <w:color w:val="000000"/>
          <w:sz w:val="22"/>
          <w:szCs w:val="22"/>
        </w:rPr>
        <w:t>oter registration</w:t>
      </w:r>
      <w:r>
        <w:rPr>
          <w:rFonts w:ascii="Open Sans" w:hAnsi="Open Sans" w:cs="Open Sans"/>
          <w:color w:val="000000"/>
          <w:sz w:val="22"/>
          <w:szCs w:val="22"/>
        </w:rPr>
        <w:t>.</w:t>
      </w:r>
    </w:p>
    <w:p w14:paraId="75D0F9DE" w14:textId="77777777" w:rsidR="00A10CE0" w:rsidRDefault="00A10CE0" w:rsidP="00A10CE0">
      <w:pPr>
        <w:pStyle w:val="NormalWeb"/>
        <w:numPr>
          <w:ilvl w:val="1"/>
          <w:numId w:val="21"/>
        </w:numPr>
        <w:spacing w:after="0" w:afterAutospacing="0"/>
        <w:contextualSpacing/>
        <w:jc w:val="both"/>
        <w:rPr>
          <w:rFonts w:ascii="Open Sans" w:hAnsi="Open Sans" w:cs="Open Sans"/>
          <w:color w:val="000000"/>
          <w:sz w:val="22"/>
          <w:szCs w:val="22"/>
        </w:rPr>
      </w:pPr>
      <w:r w:rsidRPr="00425508">
        <w:rPr>
          <w:rFonts w:ascii="Open Sans" w:hAnsi="Open Sans" w:cs="Open Sans"/>
          <w:color w:val="000000"/>
          <w:sz w:val="22"/>
          <w:szCs w:val="22"/>
        </w:rPr>
        <w:t>Abortion services</w:t>
      </w:r>
      <w:r>
        <w:rPr>
          <w:rFonts w:ascii="Open Sans" w:hAnsi="Open Sans" w:cs="Open Sans"/>
          <w:color w:val="000000"/>
          <w:sz w:val="22"/>
          <w:szCs w:val="22"/>
        </w:rPr>
        <w:t>.</w:t>
      </w:r>
    </w:p>
    <w:p w14:paraId="6D0EAA6A" w14:textId="77777777" w:rsidR="00A10CE0" w:rsidRPr="001426AA" w:rsidRDefault="00A10CE0" w:rsidP="00A10CE0">
      <w:pPr>
        <w:pStyle w:val="NormalWeb"/>
        <w:numPr>
          <w:ilvl w:val="0"/>
          <w:numId w:val="21"/>
        </w:numPr>
        <w:spacing w:after="0" w:afterAutospacing="0"/>
        <w:contextualSpacing/>
        <w:rPr>
          <w:rFonts w:ascii="Open Sans" w:hAnsi="Open Sans" w:cs="Open Sans"/>
          <w:color w:val="000000"/>
          <w:sz w:val="22"/>
          <w:szCs w:val="22"/>
        </w:rPr>
      </w:pPr>
      <w:r w:rsidRPr="001426AA">
        <w:rPr>
          <w:rFonts w:ascii="Open Sans" w:hAnsi="Open Sans" w:cs="Open Sans"/>
          <w:color w:val="000000"/>
          <w:sz w:val="22"/>
          <w:szCs w:val="22"/>
        </w:rPr>
        <w:t>Grants under this program are subject to applicable Cost Principles under</w:t>
      </w:r>
      <w:r>
        <w:rPr>
          <w:rFonts w:ascii="Open Sans" w:hAnsi="Open Sans" w:cs="Open Sans"/>
          <w:color w:val="000000"/>
          <w:sz w:val="22"/>
          <w:szCs w:val="22"/>
        </w:rPr>
        <w:t xml:space="preserve"> the</w:t>
      </w:r>
      <w:r w:rsidRPr="001426AA">
        <w:rPr>
          <w:rFonts w:ascii="Open Sans" w:hAnsi="Open Sans" w:cs="Open Sans"/>
          <w:color w:val="000000"/>
          <w:sz w:val="22"/>
          <w:szCs w:val="22"/>
        </w:rPr>
        <w:t xml:space="preserve"> </w:t>
      </w:r>
      <w:hyperlink r:id="rId19" w:anchor="Circulars:%20Educational%20and%20Non-Profit%20Institutions%20Documents" w:history="1">
        <w:r w:rsidRPr="00EF6D53">
          <w:rPr>
            <w:rStyle w:val="Hyperlink"/>
            <w:rFonts w:ascii="Open Sans" w:hAnsi="Open Sans" w:cs="Open Sans"/>
            <w:sz w:val="22"/>
            <w:szCs w:val="22"/>
          </w:rPr>
          <w:t>Office of Management and Budget (OMB) Circulars</w:t>
        </w:r>
      </w:hyperlink>
      <w:r w:rsidRPr="00EF6D53">
        <w:rPr>
          <w:rFonts w:ascii="Open Sans" w:hAnsi="Open Sans" w:cs="Open Sans"/>
          <w:sz w:val="22"/>
          <w:szCs w:val="22"/>
        </w:rPr>
        <w:t xml:space="preserve"> A-21</w:t>
      </w:r>
      <w:r w:rsidRPr="001426AA">
        <w:rPr>
          <w:rFonts w:ascii="Open Sans" w:hAnsi="Open Sans" w:cs="Open Sans"/>
          <w:color w:val="000000"/>
          <w:sz w:val="22"/>
          <w:szCs w:val="22"/>
        </w:rPr>
        <w:t xml:space="preserve"> (2 CFR part 220)</w:t>
      </w:r>
      <w:r>
        <w:rPr>
          <w:rFonts w:ascii="Open Sans" w:hAnsi="Open Sans" w:cs="Open Sans"/>
          <w:color w:val="000000"/>
          <w:sz w:val="22"/>
          <w:szCs w:val="22"/>
        </w:rPr>
        <w:t>,</w:t>
      </w:r>
      <w:r w:rsidRPr="001426AA">
        <w:rPr>
          <w:rFonts w:ascii="Open Sans" w:hAnsi="Open Sans" w:cs="Open Sans"/>
          <w:color w:val="000000"/>
          <w:sz w:val="22"/>
          <w:szCs w:val="22"/>
        </w:rPr>
        <w:t xml:space="preserve"> </w:t>
      </w:r>
      <w:r>
        <w:rPr>
          <w:rFonts w:ascii="Open Sans" w:hAnsi="Open Sans" w:cs="Open Sans"/>
          <w:color w:val="000000"/>
          <w:sz w:val="22"/>
          <w:szCs w:val="22"/>
        </w:rPr>
        <w:t xml:space="preserve">A-87 (CFR part 225), or </w:t>
      </w:r>
      <w:r w:rsidRPr="001426AA">
        <w:rPr>
          <w:rFonts w:ascii="Open Sans" w:hAnsi="Open Sans" w:cs="Open Sans"/>
          <w:color w:val="000000"/>
          <w:sz w:val="22"/>
          <w:szCs w:val="22"/>
        </w:rPr>
        <w:t>A-122 (2 CFR part 230)</w:t>
      </w:r>
      <w:r>
        <w:rPr>
          <w:rFonts w:ascii="Open Sans" w:hAnsi="Open Sans" w:cs="Open Sans"/>
          <w:color w:val="000000"/>
          <w:sz w:val="22"/>
          <w:szCs w:val="22"/>
        </w:rPr>
        <w:t>,</w:t>
      </w:r>
      <w:r w:rsidRPr="001426AA">
        <w:rPr>
          <w:rFonts w:ascii="Open Sans" w:hAnsi="Open Sans" w:cs="Open Sans"/>
          <w:color w:val="000000"/>
          <w:sz w:val="22"/>
          <w:szCs w:val="22"/>
        </w:rPr>
        <w:t xml:space="preserve"> and the Uniform 6 Administrative Requirements for grants under A-102 (45 CFR part 2541) or A-110 (45 CFR 2543 or 2 CFR part 21).</w:t>
      </w:r>
    </w:p>
    <w:p w14:paraId="24B2F665" w14:textId="77777777" w:rsidR="004115BB" w:rsidRDefault="004115BB" w:rsidP="00895EFF">
      <w:pPr>
        <w:autoSpaceDE w:val="0"/>
        <w:autoSpaceDN w:val="0"/>
        <w:adjustRightInd w:val="0"/>
        <w:spacing w:after="0"/>
        <w:rPr>
          <w:rFonts w:ascii="Open Sans" w:hAnsi="Open Sans" w:cs="Open Sans"/>
          <w:b/>
          <w:bCs/>
          <w:color w:val="000000"/>
          <w:sz w:val="22"/>
          <w:szCs w:val="22"/>
        </w:rPr>
      </w:pPr>
    </w:p>
    <w:p w14:paraId="00A346E7" w14:textId="58D8F05A" w:rsidR="00FC3DF4" w:rsidRDefault="00710F40" w:rsidP="005F38AA">
      <w:pPr>
        <w:pStyle w:val="NormalWeb"/>
        <w:tabs>
          <w:tab w:val="left" w:pos="1555"/>
        </w:tabs>
        <w:spacing w:before="0" w:beforeAutospacing="0" w:after="0" w:afterAutospacing="0"/>
        <w:rPr>
          <w:rFonts w:ascii="Open Sans" w:hAnsi="Open Sans" w:cs="Open Sans"/>
          <w:b/>
          <w:color w:val="000000"/>
          <w:sz w:val="22"/>
          <w:szCs w:val="22"/>
        </w:rPr>
      </w:pPr>
      <w:r w:rsidRPr="00F1702A">
        <w:rPr>
          <w:rFonts w:ascii="Open Sans" w:hAnsi="Open Sans" w:cs="Open Sans"/>
          <w:b/>
          <w:color w:val="000000"/>
          <w:sz w:val="22"/>
          <w:szCs w:val="22"/>
        </w:rPr>
        <w:t>APPLICATION TIMELINE:</w:t>
      </w:r>
    </w:p>
    <w:tbl>
      <w:tblPr>
        <w:tblStyle w:val="PlainTable1"/>
        <w:tblW w:w="0" w:type="auto"/>
        <w:tblLook w:val="04A0" w:firstRow="1" w:lastRow="0" w:firstColumn="1" w:lastColumn="0" w:noHBand="0" w:noVBand="1"/>
      </w:tblPr>
      <w:tblGrid>
        <w:gridCol w:w="7015"/>
        <w:gridCol w:w="2911"/>
      </w:tblGrid>
      <w:tr w:rsidR="00B558C6" w:rsidRPr="001426AA" w14:paraId="0E4225A0" w14:textId="77777777" w:rsidTr="00012E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621F9699" w14:textId="77777777" w:rsidR="00B558C6" w:rsidRPr="00B158F8" w:rsidRDefault="00B558C6" w:rsidP="00012E91">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Grant guidelines released</w:t>
            </w:r>
          </w:p>
        </w:tc>
        <w:tc>
          <w:tcPr>
            <w:tcW w:w="2911" w:type="dxa"/>
          </w:tcPr>
          <w:p w14:paraId="70E14C89" w14:textId="2F23DD19" w:rsidR="00B558C6" w:rsidRPr="001426AA" w:rsidRDefault="00B558C6" w:rsidP="00012E91">
            <w:pPr>
              <w:pStyle w:val="NormalWeb"/>
              <w:tabs>
                <w:tab w:val="left" w:pos="1555"/>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Open Sans" w:hAnsi="Open Sans" w:cs="Open Sans"/>
                <w:b w:val="0"/>
                <w:color w:val="000000"/>
                <w:sz w:val="22"/>
                <w:szCs w:val="22"/>
              </w:rPr>
            </w:pPr>
            <w:r>
              <w:rPr>
                <w:rFonts w:ascii="Open Sans" w:hAnsi="Open Sans" w:cs="Open Sans"/>
                <w:b w:val="0"/>
                <w:color w:val="000000"/>
                <w:sz w:val="22"/>
                <w:szCs w:val="22"/>
              </w:rPr>
              <w:t>February 1, 2023</w:t>
            </w:r>
          </w:p>
        </w:tc>
      </w:tr>
      <w:tr w:rsidR="00B558C6" w:rsidRPr="001426AA" w14:paraId="52A2C5D0" w14:textId="77777777" w:rsidTr="00012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1AAA165C" w14:textId="77777777" w:rsidR="00B558C6" w:rsidRPr="00B158F8" w:rsidRDefault="00B558C6" w:rsidP="00012E91">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 xml:space="preserve">Application due </w:t>
            </w:r>
          </w:p>
        </w:tc>
        <w:tc>
          <w:tcPr>
            <w:tcW w:w="2911" w:type="dxa"/>
          </w:tcPr>
          <w:p w14:paraId="0A2899D9" w14:textId="4B6C4E26" w:rsidR="00B558C6" w:rsidRPr="001426AA" w:rsidRDefault="00B558C6" w:rsidP="00012E91">
            <w:pPr>
              <w:pStyle w:val="NormalWeb"/>
              <w:tabs>
                <w:tab w:val="left" w:pos="1555"/>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March 1, 2023</w:t>
            </w:r>
          </w:p>
        </w:tc>
      </w:tr>
      <w:tr w:rsidR="00B558C6" w:rsidRPr="001426AA" w14:paraId="460EA1DE" w14:textId="77777777" w:rsidTr="00012E91">
        <w:tc>
          <w:tcPr>
            <w:cnfStyle w:val="001000000000" w:firstRow="0" w:lastRow="0" w:firstColumn="1" w:lastColumn="0" w:oddVBand="0" w:evenVBand="0" w:oddHBand="0" w:evenHBand="0" w:firstRowFirstColumn="0" w:firstRowLastColumn="0" w:lastRowFirstColumn="0" w:lastRowLastColumn="0"/>
            <w:tcW w:w="7015" w:type="dxa"/>
          </w:tcPr>
          <w:p w14:paraId="498BAE4E" w14:textId="77777777" w:rsidR="00B558C6" w:rsidRPr="00B158F8" w:rsidRDefault="00B558C6" w:rsidP="00012E91">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Award announcement</w:t>
            </w:r>
          </w:p>
        </w:tc>
        <w:tc>
          <w:tcPr>
            <w:tcW w:w="2911" w:type="dxa"/>
          </w:tcPr>
          <w:p w14:paraId="0EAAB5D7" w14:textId="1A07C6E4" w:rsidR="00B558C6" w:rsidRPr="001426AA" w:rsidRDefault="00B558C6" w:rsidP="00012E91">
            <w:pPr>
              <w:pStyle w:val="NormalWeb"/>
              <w:tabs>
                <w:tab w:val="left" w:pos="1555"/>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March 15, 2023</w:t>
            </w:r>
          </w:p>
        </w:tc>
      </w:tr>
      <w:tr w:rsidR="00B558C6" w:rsidRPr="001426AA" w14:paraId="0E793585" w14:textId="77777777" w:rsidTr="00012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3A64944C" w14:textId="77777777" w:rsidR="00B558C6" w:rsidRPr="00B158F8" w:rsidRDefault="00B558C6" w:rsidP="00012E91">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Grant award start date</w:t>
            </w:r>
          </w:p>
        </w:tc>
        <w:tc>
          <w:tcPr>
            <w:tcW w:w="2911" w:type="dxa"/>
          </w:tcPr>
          <w:p w14:paraId="3F99E87F" w14:textId="0EAF43A1" w:rsidR="00B558C6" w:rsidRPr="001426AA" w:rsidRDefault="00B558C6" w:rsidP="00012E91">
            <w:pPr>
              <w:pStyle w:val="NormalWeb"/>
              <w:tabs>
                <w:tab w:val="left" w:pos="1555"/>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April 1, 2023</w:t>
            </w:r>
          </w:p>
        </w:tc>
      </w:tr>
      <w:tr w:rsidR="00B558C6" w:rsidRPr="001426AA" w14:paraId="144C9CB6" w14:textId="77777777" w:rsidTr="00012E91">
        <w:tc>
          <w:tcPr>
            <w:cnfStyle w:val="001000000000" w:firstRow="0" w:lastRow="0" w:firstColumn="1" w:lastColumn="0" w:oddVBand="0" w:evenVBand="0" w:oddHBand="0" w:evenHBand="0" w:firstRowFirstColumn="0" w:firstRowLastColumn="0" w:lastRowFirstColumn="0" w:lastRowLastColumn="0"/>
            <w:tcW w:w="7015" w:type="dxa"/>
          </w:tcPr>
          <w:p w14:paraId="5B06D993" w14:textId="77777777" w:rsidR="00B558C6" w:rsidRPr="00B158F8" w:rsidRDefault="00B558C6" w:rsidP="00012E91">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Grant award end date</w:t>
            </w:r>
          </w:p>
        </w:tc>
        <w:tc>
          <w:tcPr>
            <w:tcW w:w="2911" w:type="dxa"/>
          </w:tcPr>
          <w:p w14:paraId="30D5C754" w14:textId="012184E6" w:rsidR="00B558C6" w:rsidRPr="001426AA" w:rsidRDefault="00B558C6" w:rsidP="00012E91">
            <w:pPr>
              <w:pStyle w:val="NormalWeb"/>
              <w:tabs>
                <w:tab w:val="left" w:pos="1555"/>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October </w:t>
            </w:r>
            <w:r w:rsidR="00CD155F">
              <w:rPr>
                <w:rFonts w:ascii="Open Sans" w:hAnsi="Open Sans" w:cs="Open Sans"/>
                <w:color w:val="000000"/>
                <w:sz w:val="22"/>
                <w:szCs w:val="22"/>
              </w:rPr>
              <w:t>31</w:t>
            </w:r>
            <w:r>
              <w:rPr>
                <w:rFonts w:ascii="Open Sans" w:hAnsi="Open Sans" w:cs="Open Sans"/>
                <w:color w:val="000000"/>
                <w:sz w:val="22"/>
                <w:szCs w:val="22"/>
              </w:rPr>
              <w:t>, 2023</w:t>
            </w:r>
          </w:p>
        </w:tc>
      </w:tr>
      <w:tr w:rsidR="00B558C6" w:rsidRPr="001426AA" w14:paraId="1920D973" w14:textId="77777777" w:rsidTr="00012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5A24B8A0" w14:textId="77777777" w:rsidR="00B558C6" w:rsidRPr="00B158F8" w:rsidRDefault="00B558C6" w:rsidP="00012E91">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Final report due</w:t>
            </w:r>
          </w:p>
        </w:tc>
        <w:tc>
          <w:tcPr>
            <w:tcW w:w="2911" w:type="dxa"/>
          </w:tcPr>
          <w:p w14:paraId="4DCBA90B" w14:textId="0B5E6520" w:rsidR="00B558C6" w:rsidRPr="00987C8B" w:rsidRDefault="00B558C6" w:rsidP="00012E91">
            <w:pPr>
              <w:pStyle w:val="NormalWeb"/>
              <w:tabs>
                <w:tab w:val="left" w:pos="1555"/>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November 14, 2023</w:t>
            </w:r>
          </w:p>
        </w:tc>
      </w:tr>
      <w:tr w:rsidR="00B558C6" w:rsidRPr="001426AA" w14:paraId="35AB44F6" w14:textId="77777777" w:rsidTr="00012E91">
        <w:tc>
          <w:tcPr>
            <w:cnfStyle w:val="001000000000" w:firstRow="0" w:lastRow="0" w:firstColumn="1" w:lastColumn="0" w:oddVBand="0" w:evenVBand="0" w:oddHBand="0" w:evenHBand="0" w:firstRowFirstColumn="0" w:firstRowLastColumn="0" w:lastRowFirstColumn="0" w:lastRowLastColumn="0"/>
            <w:tcW w:w="7015" w:type="dxa"/>
          </w:tcPr>
          <w:p w14:paraId="1C42CB13" w14:textId="77777777" w:rsidR="00B558C6" w:rsidRPr="00B158F8" w:rsidRDefault="00B558C6" w:rsidP="00012E91">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Reimbursement date</w:t>
            </w:r>
          </w:p>
        </w:tc>
        <w:tc>
          <w:tcPr>
            <w:tcW w:w="2911" w:type="dxa"/>
          </w:tcPr>
          <w:p w14:paraId="49755784" w14:textId="512685D0" w:rsidR="00B558C6" w:rsidRPr="001426AA" w:rsidRDefault="00B558C6" w:rsidP="00012E91">
            <w:pPr>
              <w:pStyle w:val="NormalWeb"/>
              <w:tabs>
                <w:tab w:val="left" w:pos="1555"/>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December 15, 2023</w:t>
            </w:r>
          </w:p>
        </w:tc>
      </w:tr>
    </w:tbl>
    <w:p w14:paraId="5AA5E4D9" w14:textId="77777777" w:rsidR="00B558C6" w:rsidRDefault="00B558C6" w:rsidP="00895EFF">
      <w:pPr>
        <w:pStyle w:val="NormalWeb"/>
        <w:tabs>
          <w:tab w:val="left" w:pos="1555"/>
        </w:tabs>
        <w:spacing w:before="0" w:beforeAutospacing="0" w:after="0" w:afterAutospacing="0"/>
        <w:rPr>
          <w:rFonts w:ascii="Open Sans" w:hAnsi="Open Sans" w:cs="Open Sans"/>
          <w:b/>
          <w:color w:val="000000"/>
          <w:sz w:val="22"/>
          <w:szCs w:val="22"/>
        </w:rPr>
      </w:pPr>
    </w:p>
    <w:p w14:paraId="7FA57845" w14:textId="00E48A9A" w:rsidR="00895EFF" w:rsidRPr="00F1702A" w:rsidRDefault="00895EFF" w:rsidP="00895EFF">
      <w:pPr>
        <w:pStyle w:val="NormalWeb"/>
        <w:tabs>
          <w:tab w:val="left" w:pos="1555"/>
        </w:tabs>
        <w:spacing w:before="0" w:beforeAutospacing="0" w:after="0" w:afterAutospacing="0"/>
        <w:rPr>
          <w:rFonts w:ascii="Open Sans" w:hAnsi="Open Sans" w:cs="Open Sans"/>
          <w:color w:val="000000"/>
          <w:sz w:val="22"/>
          <w:szCs w:val="22"/>
        </w:rPr>
      </w:pPr>
      <w:r w:rsidRPr="00F1702A">
        <w:rPr>
          <w:rFonts w:ascii="Open Sans" w:hAnsi="Open Sans" w:cs="Open Sans"/>
          <w:b/>
          <w:color w:val="000000"/>
          <w:sz w:val="22"/>
          <w:szCs w:val="22"/>
        </w:rPr>
        <w:t>APPLICATION INSTRUCTIONS</w:t>
      </w:r>
    </w:p>
    <w:p w14:paraId="0A03E349" w14:textId="0AF07DBE" w:rsidR="00895EFF" w:rsidRPr="00F1702A" w:rsidRDefault="00895EFF" w:rsidP="00895EFF">
      <w:pPr>
        <w:pStyle w:val="NormalWeb"/>
        <w:numPr>
          <w:ilvl w:val="0"/>
          <w:numId w:val="10"/>
        </w:numPr>
        <w:spacing w:before="0" w:beforeAutospacing="0" w:after="0" w:afterAutospacing="0"/>
        <w:rPr>
          <w:rFonts w:ascii="Open Sans" w:hAnsi="Open Sans" w:cs="Open Sans"/>
          <w:color w:val="000000"/>
          <w:sz w:val="22"/>
          <w:szCs w:val="22"/>
        </w:rPr>
      </w:pPr>
      <w:r w:rsidRPr="00F1702A">
        <w:rPr>
          <w:rFonts w:ascii="Open Sans" w:hAnsi="Open Sans" w:cs="Open Sans"/>
          <w:color w:val="000000"/>
          <w:sz w:val="22"/>
          <w:szCs w:val="22"/>
        </w:rPr>
        <w:t xml:space="preserve">Grantees should email a complete, signed application to </w:t>
      </w:r>
      <w:hyperlink r:id="rId20" w:history="1">
        <w:r w:rsidR="00B558C6" w:rsidRPr="00F8036A">
          <w:rPr>
            <w:rStyle w:val="Hyperlink"/>
            <w:rFonts w:ascii="Open Sans" w:hAnsi="Open Sans" w:cs="Open Sans"/>
            <w:sz w:val="22"/>
            <w:szCs w:val="22"/>
          </w:rPr>
          <w:t>spalubinski@ksde.org</w:t>
        </w:r>
      </w:hyperlink>
      <w:r w:rsidRPr="00F1702A">
        <w:rPr>
          <w:rFonts w:ascii="Open Sans" w:hAnsi="Open Sans" w:cs="Open Sans"/>
          <w:color w:val="000000"/>
          <w:sz w:val="22"/>
          <w:szCs w:val="22"/>
        </w:rPr>
        <w:t>.</w:t>
      </w:r>
    </w:p>
    <w:p w14:paraId="52331081" w14:textId="4C753C24" w:rsidR="00895EFF" w:rsidRPr="00B558C6" w:rsidRDefault="00B558C6" w:rsidP="00B558C6">
      <w:pPr>
        <w:pStyle w:val="NormalWeb"/>
        <w:numPr>
          <w:ilvl w:val="1"/>
          <w:numId w:val="10"/>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Include your organization’s name and the phrase “</w:t>
      </w:r>
      <w:r>
        <w:rPr>
          <w:rFonts w:ascii="Open Sans" w:hAnsi="Open Sans" w:cs="Open Sans"/>
          <w:color w:val="000000"/>
          <w:sz w:val="22"/>
          <w:szCs w:val="22"/>
        </w:rPr>
        <w:t>Volunteer Manager Support</w:t>
      </w:r>
      <w:r w:rsidRPr="001426AA">
        <w:rPr>
          <w:rFonts w:ascii="Open Sans" w:hAnsi="Open Sans" w:cs="Open Sans"/>
          <w:color w:val="000000"/>
          <w:sz w:val="22"/>
          <w:szCs w:val="22"/>
        </w:rPr>
        <w:t xml:space="preserve"> Mini-Grant Application” in the subject line</w:t>
      </w:r>
      <w:r>
        <w:rPr>
          <w:rFonts w:ascii="Open Sans" w:hAnsi="Open Sans" w:cs="Open Sans"/>
          <w:color w:val="000000"/>
          <w:sz w:val="22"/>
          <w:szCs w:val="22"/>
        </w:rPr>
        <w:t xml:space="preserve"> (Ex. </w:t>
      </w:r>
      <w:r w:rsidRPr="00E026DA">
        <w:rPr>
          <w:rFonts w:ascii="Open Sans" w:hAnsi="Open Sans" w:cs="Open Sans"/>
          <w:i/>
          <w:iCs/>
          <w:color w:val="000000"/>
          <w:sz w:val="22"/>
          <w:szCs w:val="22"/>
        </w:rPr>
        <w:t>ABC Youth Mentoring Mini-Grant Application</w:t>
      </w:r>
      <w:r>
        <w:rPr>
          <w:rFonts w:ascii="Open Sans" w:hAnsi="Open Sans" w:cs="Open Sans"/>
          <w:color w:val="000000"/>
          <w:sz w:val="22"/>
          <w:szCs w:val="22"/>
        </w:rPr>
        <w:t>).</w:t>
      </w:r>
    </w:p>
    <w:p w14:paraId="0C0D0C6B" w14:textId="77777777" w:rsidR="00895EFF" w:rsidRPr="00F1702A" w:rsidRDefault="00895EFF" w:rsidP="00895EFF">
      <w:pPr>
        <w:pStyle w:val="NormalWeb"/>
        <w:numPr>
          <w:ilvl w:val="0"/>
          <w:numId w:val="10"/>
        </w:numPr>
        <w:spacing w:before="0" w:beforeAutospacing="0" w:after="0" w:afterAutospacing="0"/>
        <w:rPr>
          <w:rFonts w:ascii="Open Sans" w:hAnsi="Open Sans" w:cs="Open Sans"/>
          <w:color w:val="000000"/>
          <w:sz w:val="22"/>
          <w:szCs w:val="22"/>
        </w:rPr>
      </w:pPr>
      <w:r w:rsidRPr="00F1702A">
        <w:rPr>
          <w:rFonts w:ascii="Open Sans" w:hAnsi="Open Sans" w:cs="Open Sans"/>
          <w:color w:val="000000"/>
          <w:sz w:val="22"/>
          <w:szCs w:val="22"/>
        </w:rPr>
        <w:t xml:space="preserve">All applicants must submit a signed W-9 form with their application. </w:t>
      </w:r>
    </w:p>
    <w:p w14:paraId="6BA21965" w14:textId="77777777" w:rsidR="00C645B1" w:rsidRPr="00F1702A" w:rsidRDefault="00895EFF" w:rsidP="00C645B1">
      <w:pPr>
        <w:pStyle w:val="NormalWeb"/>
        <w:numPr>
          <w:ilvl w:val="0"/>
          <w:numId w:val="10"/>
        </w:numPr>
        <w:spacing w:before="0" w:beforeAutospacing="0" w:after="0" w:afterAutospacing="0"/>
        <w:rPr>
          <w:rFonts w:ascii="Open Sans" w:hAnsi="Open Sans" w:cs="Open Sans"/>
          <w:color w:val="000000"/>
          <w:sz w:val="22"/>
          <w:szCs w:val="22"/>
        </w:rPr>
      </w:pPr>
      <w:r w:rsidRPr="00F1702A">
        <w:rPr>
          <w:rFonts w:ascii="Open Sans" w:hAnsi="Open Sans" w:cs="Open Sans"/>
          <w:color w:val="000000"/>
          <w:sz w:val="22"/>
          <w:szCs w:val="22"/>
        </w:rPr>
        <w:t>The grant application can be found</w:t>
      </w:r>
      <w:r w:rsidR="00C645B1" w:rsidRPr="00F1702A">
        <w:rPr>
          <w:rFonts w:ascii="Open Sans" w:hAnsi="Open Sans" w:cs="Open Sans"/>
          <w:color w:val="000000"/>
          <w:sz w:val="22"/>
          <w:szCs w:val="22"/>
        </w:rPr>
        <w:t xml:space="preserve"> at </w:t>
      </w:r>
      <w:hyperlink r:id="rId21" w:history="1">
        <w:r w:rsidR="00C645B1" w:rsidRPr="00F1702A">
          <w:rPr>
            <w:rStyle w:val="Hyperlink"/>
            <w:rFonts w:ascii="Open Sans" w:hAnsi="Open Sans" w:cs="Open Sans"/>
            <w:sz w:val="22"/>
            <w:szCs w:val="22"/>
          </w:rPr>
          <w:t>www.kanserve.org</w:t>
        </w:r>
      </w:hyperlink>
    </w:p>
    <w:p w14:paraId="73542A38" w14:textId="7232F22F" w:rsidR="00895EFF" w:rsidRPr="00B558C6" w:rsidRDefault="00895EFF" w:rsidP="00B558C6">
      <w:pPr>
        <w:pStyle w:val="NormalWeb"/>
        <w:numPr>
          <w:ilvl w:val="0"/>
          <w:numId w:val="10"/>
        </w:numPr>
        <w:spacing w:before="0" w:beforeAutospacing="0" w:after="0" w:afterAutospacing="0"/>
        <w:rPr>
          <w:rFonts w:ascii="Open Sans" w:hAnsi="Open Sans" w:cs="Open Sans"/>
          <w:color w:val="000000"/>
          <w:sz w:val="22"/>
          <w:szCs w:val="22"/>
        </w:rPr>
      </w:pPr>
      <w:r w:rsidRPr="00F1702A">
        <w:rPr>
          <w:rFonts w:ascii="Open Sans" w:hAnsi="Open Sans" w:cs="Open Sans"/>
          <w:color w:val="000000"/>
          <w:sz w:val="22"/>
          <w:szCs w:val="22"/>
        </w:rPr>
        <w:t>All applicants will receive confirmation of receipt of their application within one business day.</w:t>
      </w:r>
      <w:r w:rsidR="00B558C6">
        <w:rPr>
          <w:rFonts w:ascii="Open Sans" w:hAnsi="Open Sans" w:cs="Open Sans"/>
          <w:color w:val="000000"/>
          <w:sz w:val="22"/>
          <w:szCs w:val="22"/>
        </w:rPr>
        <w:t xml:space="preserve"> </w:t>
      </w:r>
      <w:r w:rsidRPr="00B558C6">
        <w:rPr>
          <w:rFonts w:ascii="Open Sans" w:hAnsi="Open Sans" w:cs="Open Sans"/>
          <w:color w:val="000000"/>
          <w:sz w:val="22"/>
          <w:szCs w:val="22"/>
        </w:rPr>
        <w:t xml:space="preserve">If you do not receive confirmation of receipt, please email </w:t>
      </w:r>
      <w:hyperlink r:id="rId22" w:history="1">
        <w:r w:rsidR="00B558C6" w:rsidRPr="00B558C6">
          <w:rPr>
            <w:rStyle w:val="Hyperlink"/>
            <w:rFonts w:ascii="Open Sans" w:hAnsi="Open Sans" w:cs="Open Sans"/>
            <w:sz w:val="22"/>
            <w:szCs w:val="22"/>
          </w:rPr>
          <w:t>spalubinski@ksde.org</w:t>
        </w:r>
      </w:hyperlink>
      <w:r w:rsidR="00B558C6" w:rsidRPr="00B558C6">
        <w:rPr>
          <w:rFonts w:ascii="Open Sans" w:hAnsi="Open Sans" w:cs="Open Sans"/>
          <w:color w:val="000000"/>
          <w:sz w:val="22"/>
          <w:szCs w:val="22"/>
        </w:rPr>
        <w:t>.</w:t>
      </w:r>
      <w:r w:rsidRPr="00B558C6">
        <w:rPr>
          <w:rFonts w:ascii="Open Sans" w:hAnsi="Open Sans" w:cs="Open Sans"/>
          <w:color w:val="000000"/>
          <w:sz w:val="22"/>
          <w:szCs w:val="22"/>
        </w:rPr>
        <w:t xml:space="preserve"> </w:t>
      </w:r>
    </w:p>
    <w:p w14:paraId="7EE4A02C" w14:textId="77777777" w:rsidR="004115BB" w:rsidRDefault="004115BB" w:rsidP="00895EFF">
      <w:pPr>
        <w:pStyle w:val="NormalWeb"/>
        <w:spacing w:after="0" w:afterAutospacing="0"/>
        <w:contextualSpacing/>
        <w:rPr>
          <w:rFonts w:ascii="Open Sans" w:hAnsi="Open Sans" w:cs="Open Sans"/>
          <w:b/>
          <w:bCs/>
          <w:color w:val="000000"/>
          <w:sz w:val="22"/>
          <w:szCs w:val="22"/>
        </w:rPr>
      </w:pPr>
    </w:p>
    <w:p w14:paraId="23E1C5AD" w14:textId="77777777" w:rsidR="00895EFF" w:rsidRPr="00F1702A" w:rsidRDefault="00895EFF" w:rsidP="00895EFF">
      <w:pPr>
        <w:pStyle w:val="NormalWeb"/>
        <w:spacing w:after="0" w:afterAutospacing="0"/>
        <w:contextualSpacing/>
        <w:rPr>
          <w:rFonts w:ascii="Open Sans" w:hAnsi="Open Sans" w:cs="Open Sans"/>
          <w:b/>
          <w:bCs/>
          <w:color w:val="000000"/>
          <w:sz w:val="22"/>
          <w:szCs w:val="22"/>
        </w:rPr>
      </w:pPr>
      <w:r w:rsidRPr="00F1702A">
        <w:rPr>
          <w:rFonts w:ascii="Open Sans" w:hAnsi="Open Sans" w:cs="Open Sans"/>
          <w:b/>
          <w:bCs/>
          <w:color w:val="000000"/>
          <w:sz w:val="22"/>
          <w:szCs w:val="22"/>
        </w:rPr>
        <w:t>KANSAS VOLUNTEER COMMISSION CONTACT INFORMATION</w:t>
      </w:r>
    </w:p>
    <w:p w14:paraId="719D8D29" w14:textId="77777777" w:rsidR="00B558C6" w:rsidRDefault="00B558C6" w:rsidP="00B558C6">
      <w:pPr>
        <w:pStyle w:val="NormalWeb"/>
        <w:spacing w:after="0" w:afterAutospacing="0"/>
        <w:contextualSpacing/>
        <w:rPr>
          <w:rFonts w:ascii="Open Sans" w:hAnsi="Open Sans" w:cs="Open Sans"/>
          <w:bCs/>
          <w:sz w:val="22"/>
          <w:szCs w:val="22"/>
        </w:rPr>
      </w:pPr>
      <w:r w:rsidRPr="001426AA">
        <w:rPr>
          <w:rFonts w:ascii="Open Sans" w:hAnsi="Open Sans" w:cs="Open Sans"/>
          <w:bCs/>
          <w:color w:val="000000"/>
          <w:sz w:val="22"/>
          <w:szCs w:val="22"/>
        </w:rPr>
        <w:t>For technical assistance</w:t>
      </w:r>
      <w:r>
        <w:rPr>
          <w:rFonts w:ascii="Open Sans" w:hAnsi="Open Sans" w:cs="Open Sans"/>
          <w:bCs/>
          <w:color w:val="000000"/>
          <w:sz w:val="22"/>
          <w:szCs w:val="22"/>
        </w:rPr>
        <w:t xml:space="preserve"> and/or questions about this grant opportunity</w:t>
      </w:r>
      <w:r w:rsidRPr="001426AA">
        <w:rPr>
          <w:rFonts w:ascii="Open Sans" w:hAnsi="Open Sans" w:cs="Open Sans"/>
          <w:bCs/>
          <w:color w:val="000000"/>
          <w:sz w:val="22"/>
          <w:szCs w:val="22"/>
        </w:rPr>
        <w:t xml:space="preserve">, please contact </w:t>
      </w:r>
      <w:r>
        <w:rPr>
          <w:rFonts w:ascii="Open Sans" w:hAnsi="Open Sans" w:cs="Open Sans"/>
          <w:bCs/>
          <w:color w:val="000000"/>
          <w:sz w:val="22"/>
          <w:szCs w:val="22"/>
        </w:rPr>
        <w:t>Sarah Palubinski</w:t>
      </w:r>
      <w:r w:rsidRPr="001426AA">
        <w:rPr>
          <w:rFonts w:ascii="Open Sans" w:hAnsi="Open Sans" w:cs="Open Sans"/>
          <w:bCs/>
          <w:color w:val="000000"/>
          <w:sz w:val="22"/>
          <w:szCs w:val="22"/>
        </w:rPr>
        <w:t xml:space="preserve"> at (785)</w:t>
      </w:r>
      <w:r>
        <w:rPr>
          <w:rFonts w:ascii="Open Sans" w:hAnsi="Open Sans" w:cs="Open Sans"/>
          <w:bCs/>
          <w:color w:val="000000"/>
          <w:sz w:val="22"/>
          <w:szCs w:val="22"/>
        </w:rPr>
        <w:t xml:space="preserve"> 296-7801</w:t>
      </w:r>
      <w:r w:rsidRPr="001426AA">
        <w:rPr>
          <w:rFonts w:ascii="Open Sans" w:hAnsi="Open Sans" w:cs="Open Sans"/>
          <w:bCs/>
          <w:color w:val="000000"/>
          <w:sz w:val="22"/>
          <w:szCs w:val="22"/>
        </w:rPr>
        <w:t xml:space="preserve"> or </w:t>
      </w:r>
      <w:hyperlink r:id="rId23" w:history="1">
        <w:r w:rsidRPr="00123A3D">
          <w:rPr>
            <w:rStyle w:val="Hyperlink"/>
            <w:rFonts w:ascii="Open Sans" w:hAnsi="Open Sans" w:cs="Open Sans"/>
            <w:bCs/>
            <w:sz w:val="22"/>
            <w:szCs w:val="22"/>
          </w:rPr>
          <w:t>spalubinski@ksde.org</w:t>
        </w:r>
      </w:hyperlink>
      <w:r>
        <w:rPr>
          <w:rFonts w:ascii="Open Sans" w:hAnsi="Open Sans" w:cs="Open Sans"/>
          <w:bCs/>
          <w:sz w:val="22"/>
          <w:szCs w:val="22"/>
        </w:rPr>
        <w:t>.</w:t>
      </w:r>
    </w:p>
    <w:p w14:paraId="0C5EEEC1" w14:textId="77777777" w:rsidR="00374FD7" w:rsidRPr="00F1702A" w:rsidRDefault="00374FD7" w:rsidP="0008210B">
      <w:pPr>
        <w:spacing w:after="0"/>
        <w:rPr>
          <w:rFonts w:ascii="Open Sans" w:eastAsia="Times New Roman" w:hAnsi="Open Sans" w:cs="Open Sans"/>
          <w:b/>
          <w:color w:val="000000"/>
          <w:sz w:val="22"/>
          <w:szCs w:val="22"/>
        </w:rPr>
      </w:pPr>
    </w:p>
    <w:p w14:paraId="18DE8D03" w14:textId="77777777" w:rsidR="00CD155F" w:rsidRDefault="00CD155F" w:rsidP="0008210B">
      <w:pPr>
        <w:spacing w:after="0"/>
        <w:rPr>
          <w:rFonts w:ascii="Open Sans" w:eastAsia="Times New Roman" w:hAnsi="Open Sans" w:cs="Open Sans"/>
          <w:b/>
          <w:color w:val="000000"/>
          <w:sz w:val="22"/>
          <w:szCs w:val="22"/>
        </w:rPr>
      </w:pPr>
    </w:p>
    <w:p w14:paraId="30FA22ED" w14:textId="7DF41BE1" w:rsidR="00FC3DF4" w:rsidRPr="00F1702A" w:rsidRDefault="00C67BC1" w:rsidP="0008210B">
      <w:pPr>
        <w:spacing w:after="0"/>
        <w:rPr>
          <w:rFonts w:ascii="Open Sans" w:eastAsia="Times New Roman" w:hAnsi="Open Sans" w:cs="Open Sans"/>
          <w:b/>
          <w:color w:val="000000"/>
          <w:sz w:val="22"/>
          <w:szCs w:val="22"/>
        </w:rPr>
      </w:pPr>
      <w:r w:rsidRPr="00F1702A">
        <w:rPr>
          <w:rFonts w:ascii="Open Sans" w:eastAsia="Times New Roman" w:hAnsi="Open Sans" w:cs="Open Sans"/>
          <w:b/>
          <w:color w:val="000000"/>
          <w:sz w:val="22"/>
          <w:szCs w:val="22"/>
        </w:rPr>
        <w:lastRenderedPageBreak/>
        <w:t>RESOURCES</w:t>
      </w:r>
    </w:p>
    <w:p w14:paraId="071ABC83" w14:textId="77777777" w:rsidR="00A9286D" w:rsidRPr="00F1702A" w:rsidRDefault="00A9286D" w:rsidP="008B4A1F">
      <w:pPr>
        <w:pStyle w:val="ListParagraph"/>
        <w:numPr>
          <w:ilvl w:val="0"/>
          <w:numId w:val="17"/>
        </w:numPr>
        <w:spacing w:after="0"/>
        <w:ind w:left="720"/>
        <w:rPr>
          <w:rFonts w:ascii="Open Sans" w:hAnsi="Open Sans" w:cs="Open Sans"/>
          <w:sz w:val="22"/>
          <w:szCs w:val="22"/>
        </w:rPr>
      </w:pPr>
      <w:proofErr w:type="gramStart"/>
      <w:r w:rsidRPr="00F1702A">
        <w:rPr>
          <w:rFonts w:ascii="Open Sans" w:hAnsi="Open Sans" w:cs="Open Sans"/>
          <w:sz w:val="22"/>
          <w:szCs w:val="22"/>
        </w:rPr>
        <w:t>AL!VE</w:t>
      </w:r>
      <w:proofErr w:type="gramEnd"/>
      <w:r w:rsidRPr="00F1702A">
        <w:rPr>
          <w:rFonts w:ascii="Open Sans" w:hAnsi="Open Sans" w:cs="Open Sans"/>
          <w:sz w:val="22"/>
          <w:szCs w:val="22"/>
        </w:rPr>
        <w:t xml:space="preserve">: </w:t>
      </w:r>
      <w:hyperlink r:id="rId24" w:history="1">
        <w:r w:rsidRPr="00F1702A">
          <w:rPr>
            <w:rStyle w:val="Hyperlink"/>
            <w:rFonts w:ascii="Open Sans" w:hAnsi="Open Sans" w:cs="Open Sans"/>
            <w:sz w:val="22"/>
            <w:szCs w:val="22"/>
          </w:rPr>
          <w:t>https://www.volunteeralive.org/</w:t>
        </w:r>
      </w:hyperlink>
      <w:r w:rsidRPr="00F1702A">
        <w:rPr>
          <w:rFonts w:ascii="Open Sans" w:hAnsi="Open Sans" w:cs="Open Sans"/>
          <w:sz w:val="22"/>
          <w:szCs w:val="22"/>
        </w:rPr>
        <w:t xml:space="preserve"> </w:t>
      </w:r>
    </w:p>
    <w:p w14:paraId="27BE9BF9" w14:textId="77777777" w:rsidR="00857957" w:rsidRPr="00F1702A" w:rsidRDefault="00857957" w:rsidP="008B4A1F">
      <w:pPr>
        <w:pStyle w:val="ListParagraph"/>
        <w:numPr>
          <w:ilvl w:val="0"/>
          <w:numId w:val="17"/>
        </w:numPr>
        <w:spacing w:after="0"/>
        <w:ind w:left="720"/>
        <w:rPr>
          <w:rFonts w:ascii="Open Sans" w:hAnsi="Open Sans" w:cs="Open Sans"/>
          <w:sz w:val="22"/>
          <w:szCs w:val="22"/>
        </w:rPr>
      </w:pPr>
      <w:r w:rsidRPr="00F1702A">
        <w:rPr>
          <w:rFonts w:ascii="Open Sans" w:hAnsi="Open Sans" w:cs="Open Sans"/>
          <w:sz w:val="22"/>
          <w:szCs w:val="22"/>
        </w:rPr>
        <w:t>Energ</w:t>
      </w:r>
      <w:r w:rsidR="00143703" w:rsidRPr="00F1702A">
        <w:rPr>
          <w:rFonts w:ascii="Open Sans" w:hAnsi="Open Sans" w:cs="Open Sans"/>
          <w:sz w:val="22"/>
          <w:szCs w:val="22"/>
        </w:rPr>
        <w:t>ize</w:t>
      </w:r>
      <w:r w:rsidRPr="00F1702A">
        <w:rPr>
          <w:rFonts w:ascii="Open Sans" w:hAnsi="Open Sans" w:cs="Open Sans"/>
          <w:sz w:val="22"/>
          <w:szCs w:val="22"/>
        </w:rPr>
        <w:t xml:space="preserve"> </w:t>
      </w:r>
      <w:r w:rsidR="002E49C2" w:rsidRPr="00F1702A">
        <w:rPr>
          <w:rFonts w:ascii="Open Sans" w:hAnsi="Open Sans" w:cs="Open Sans"/>
          <w:sz w:val="22"/>
          <w:szCs w:val="22"/>
        </w:rPr>
        <w:t>Inc</w:t>
      </w:r>
      <w:r w:rsidRPr="00F1702A">
        <w:rPr>
          <w:rFonts w:ascii="Open Sans" w:hAnsi="Open Sans" w:cs="Open Sans"/>
          <w:sz w:val="22"/>
          <w:szCs w:val="22"/>
        </w:rPr>
        <w:t xml:space="preserve">: </w:t>
      </w:r>
      <w:hyperlink r:id="rId25" w:history="1">
        <w:r w:rsidRPr="00F1702A">
          <w:rPr>
            <w:rStyle w:val="Hyperlink"/>
            <w:rFonts w:ascii="Open Sans" w:hAnsi="Open Sans" w:cs="Open Sans"/>
            <w:sz w:val="22"/>
            <w:szCs w:val="22"/>
          </w:rPr>
          <w:t>www.energizeinc.com</w:t>
        </w:r>
      </w:hyperlink>
    </w:p>
    <w:p w14:paraId="567263A4" w14:textId="77777777" w:rsidR="00A9286D" w:rsidRPr="00F1702A" w:rsidRDefault="00A9286D" w:rsidP="008B4A1F">
      <w:pPr>
        <w:pStyle w:val="ListParagraph"/>
        <w:numPr>
          <w:ilvl w:val="0"/>
          <w:numId w:val="4"/>
        </w:numPr>
        <w:spacing w:after="0"/>
        <w:ind w:left="720"/>
        <w:rPr>
          <w:rStyle w:val="Hyperlink"/>
          <w:rFonts w:ascii="Open Sans" w:hAnsi="Open Sans" w:cs="Open Sans"/>
          <w:color w:val="auto"/>
          <w:sz w:val="22"/>
          <w:szCs w:val="22"/>
          <w:u w:val="none"/>
        </w:rPr>
      </w:pPr>
      <w:r w:rsidRPr="00F1702A">
        <w:rPr>
          <w:rFonts w:ascii="Open Sans" w:hAnsi="Open Sans" w:cs="Open Sans"/>
          <w:sz w:val="22"/>
          <w:szCs w:val="22"/>
        </w:rPr>
        <w:t xml:space="preserve">National Service Knowledge Networks: </w:t>
      </w:r>
      <w:hyperlink r:id="rId26" w:history="1">
        <w:r w:rsidRPr="00F1702A">
          <w:rPr>
            <w:rStyle w:val="Hyperlink"/>
            <w:rFonts w:ascii="Open Sans" w:hAnsi="Open Sans" w:cs="Open Sans"/>
            <w:sz w:val="22"/>
            <w:szCs w:val="22"/>
          </w:rPr>
          <w:t>www.nationalservice.gov/resources</w:t>
        </w:r>
      </w:hyperlink>
    </w:p>
    <w:p w14:paraId="7D656FA7" w14:textId="77777777" w:rsidR="00A9286D" w:rsidRPr="00F1702A" w:rsidRDefault="00A9286D" w:rsidP="008B4A1F">
      <w:pPr>
        <w:pStyle w:val="ListParagraph"/>
        <w:numPr>
          <w:ilvl w:val="0"/>
          <w:numId w:val="4"/>
        </w:numPr>
        <w:spacing w:after="0"/>
        <w:ind w:left="720"/>
        <w:rPr>
          <w:rFonts w:ascii="Open Sans" w:hAnsi="Open Sans" w:cs="Open Sans"/>
          <w:sz w:val="22"/>
          <w:szCs w:val="22"/>
        </w:rPr>
      </w:pPr>
      <w:r w:rsidRPr="00F1702A">
        <w:rPr>
          <w:rFonts w:ascii="Open Sans" w:hAnsi="Open Sans" w:cs="Open Sans"/>
          <w:sz w:val="22"/>
          <w:szCs w:val="22"/>
        </w:rPr>
        <w:t xml:space="preserve">Points of Light: </w:t>
      </w:r>
      <w:hyperlink r:id="rId27" w:history="1">
        <w:r w:rsidRPr="00F1702A">
          <w:rPr>
            <w:rStyle w:val="Hyperlink"/>
            <w:rFonts w:ascii="Open Sans" w:hAnsi="Open Sans" w:cs="Open Sans"/>
            <w:sz w:val="22"/>
            <w:szCs w:val="22"/>
          </w:rPr>
          <w:t>http://www.pointsoflight.org/</w:t>
        </w:r>
      </w:hyperlink>
      <w:r w:rsidRPr="00F1702A">
        <w:rPr>
          <w:rFonts w:ascii="Open Sans" w:hAnsi="Open Sans" w:cs="Open Sans"/>
          <w:sz w:val="22"/>
          <w:szCs w:val="22"/>
        </w:rPr>
        <w:t xml:space="preserve"> </w:t>
      </w:r>
    </w:p>
    <w:p w14:paraId="45AA6F7C" w14:textId="77777777" w:rsidR="00A9286D" w:rsidRPr="00F1702A" w:rsidRDefault="00A9286D" w:rsidP="008B4A1F">
      <w:pPr>
        <w:pStyle w:val="ListParagraph"/>
        <w:numPr>
          <w:ilvl w:val="0"/>
          <w:numId w:val="4"/>
        </w:numPr>
        <w:spacing w:after="0"/>
        <w:ind w:left="720"/>
        <w:rPr>
          <w:rFonts w:ascii="Open Sans" w:hAnsi="Open Sans" w:cs="Open Sans"/>
          <w:sz w:val="22"/>
          <w:szCs w:val="22"/>
        </w:rPr>
      </w:pPr>
      <w:r w:rsidRPr="00F1702A">
        <w:rPr>
          <w:rFonts w:ascii="Open Sans" w:hAnsi="Open Sans" w:cs="Open Sans"/>
          <w:sz w:val="22"/>
          <w:szCs w:val="22"/>
        </w:rPr>
        <w:t xml:space="preserve">Taproot Foundation: </w:t>
      </w:r>
      <w:hyperlink r:id="rId28" w:history="1">
        <w:r w:rsidRPr="00F1702A">
          <w:rPr>
            <w:rStyle w:val="Hyperlink"/>
            <w:rFonts w:ascii="Open Sans" w:hAnsi="Open Sans" w:cs="Open Sans"/>
            <w:sz w:val="22"/>
            <w:szCs w:val="22"/>
          </w:rPr>
          <w:t>www.taprootfoundation.org</w:t>
        </w:r>
      </w:hyperlink>
    </w:p>
    <w:p w14:paraId="3683C81B" w14:textId="77777777" w:rsidR="00DA3085" w:rsidRPr="00F1702A" w:rsidRDefault="00B83CA1" w:rsidP="00DA3085">
      <w:pPr>
        <w:pStyle w:val="ListParagraph"/>
        <w:numPr>
          <w:ilvl w:val="0"/>
          <w:numId w:val="4"/>
        </w:numPr>
        <w:spacing w:after="0"/>
        <w:ind w:left="720"/>
        <w:rPr>
          <w:rFonts w:ascii="Open Sans" w:hAnsi="Open Sans" w:cs="Open Sans"/>
          <w:sz w:val="22"/>
          <w:szCs w:val="22"/>
        </w:rPr>
      </w:pPr>
      <w:proofErr w:type="spellStart"/>
      <w:r w:rsidRPr="00F1702A">
        <w:rPr>
          <w:rFonts w:ascii="Open Sans" w:hAnsi="Open Sans" w:cs="Open Sans"/>
          <w:sz w:val="22"/>
          <w:szCs w:val="22"/>
        </w:rPr>
        <w:t>VolunteerMatch</w:t>
      </w:r>
      <w:proofErr w:type="spellEnd"/>
      <w:r w:rsidR="00A9286D" w:rsidRPr="00F1702A">
        <w:rPr>
          <w:rFonts w:ascii="Open Sans" w:hAnsi="Open Sans" w:cs="Open Sans"/>
          <w:sz w:val="22"/>
          <w:szCs w:val="22"/>
        </w:rPr>
        <w:t xml:space="preserve">: </w:t>
      </w:r>
      <w:hyperlink r:id="rId29" w:history="1">
        <w:r w:rsidR="00A9286D" w:rsidRPr="00F1702A">
          <w:rPr>
            <w:rStyle w:val="Hyperlink"/>
            <w:rFonts w:ascii="Open Sans" w:hAnsi="Open Sans" w:cs="Open Sans"/>
            <w:sz w:val="22"/>
            <w:szCs w:val="22"/>
          </w:rPr>
          <w:t>https://www.volunteermatch.org/</w:t>
        </w:r>
      </w:hyperlink>
      <w:r w:rsidR="00A9286D" w:rsidRPr="00F1702A">
        <w:rPr>
          <w:rFonts w:ascii="Open Sans" w:hAnsi="Open Sans" w:cs="Open Sans"/>
          <w:sz w:val="22"/>
          <w:szCs w:val="22"/>
        </w:rPr>
        <w:t xml:space="preserve"> </w:t>
      </w:r>
    </w:p>
    <w:p w14:paraId="78A08866" w14:textId="77777777" w:rsidR="008314A3" w:rsidRPr="00F1702A" w:rsidRDefault="008314A3" w:rsidP="00C9734F">
      <w:pPr>
        <w:pStyle w:val="ListParagraph"/>
        <w:spacing w:after="0"/>
        <w:rPr>
          <w:rFonts w:ascii="Open Sans" w:hAnsi="Open Sans" w:cs="Open Sans"/>
          <w:sz w:val="22"/>
          <w:szCs w:val="22"/>
        </w:rPr>
      </w:pPr>
      <w:r w:rsidRPr="00F1702A">
        <w:rPr>
          <w:rFonts w:ascii="Open Sans" w:hAnsi="Open Sans" w:cs="Open Sans"/>
          <w:sz w:val="22"/>
          <w:szCs w:val="22"/>
        </w:rPr>
        <w:t xml:space="preserve"> </w:t>
      </w:r>
    </w:p>
    <w:p w14:paraId="419DB408" w14:textId="5357A3EA" w:rsidR="008314A3" w:rsidRDefault="008314A3" w:rsidP="008314A3">
      <w:pPr>
        <w:pStyle w:val="NormalWeb"/>
        <w:spacing w:before="0" w:beforeAutospacing="0" w:after="0" w:afterAutospacing="0"/>
        <w:rPr>
          <w:rFonts w:ascii="Open Sans" w:hAnsi="Open Sans" w:cs="Open Sans"/>
          <w:color w:val="000000"/>
          <w:sz w:val="22"/>
          <w:szCs w:val="22"/>
        </w:rPr>
      </w:pPr>
    </w:p>
    <w:p w14:paraId="643827C4" w14:textId="595A6949" w:rsidR="00A10CE0" w:rsidRDefault="00A10CE0" w:rsidP="008314A3">
      <w:pPr>
        <w:pStyle w:val="NormalWeb"/>
        <w:spacing w:before="0" w:beforeAutospacing="0" w:after="0" w:afterAutospacing="0"/>
        <w:rPr>
          <w:rFonts w:ascii="Open Sans" w:hAnsi="Open Sans" w:cs="Open Sans"/>
          <w:color w:val="000000"/>
          <w:sz w:val="22"/>
          <w:szCs w:val="22"/>
        </w:rPr>
      </w:pPr>
    </w:p>
    <w:p w14:paraId="7C86029D" w14:textId="3C1F2CDC" w:rsidR="00A10CE0" w:rsidRDefault="00A10CE0" w:rsidP="008314A3">
      <w:pPr>
        <w:pStyle w:val="NormalWeb"/>
        <w:spacing w:before="0" w:beforeAutospacing="0" w:after="0" w:afterAutospacing="0"/>
        <w:rPr>
          <w:rFonts w:ascii="Open Sans" w:hAnsi="Open Sans" w:cs="Open Sans"/>
          <w:color w:val="000000"/>
          <w:sz w:val="22"/>
          <w:szCs w:val="22"/>
        </w:rPr>
      </w:pPr>
    </w:p>
    <w:p w14:paraId="1308B616" w14:textId="503E2C61" w:rsidR="00A10CE0" w:rsidRDefault="00A10CE0" w:rsidP="008314A3">
      <w:pPr>
        <w:pStyle w:val="NormalWeb"/>
        <w:spacing w:before="0" w:beforeAutospacing="0" w:after="0" w:afterAutospacing="0"/>
        <w:rPr>
          <w:rFonts w:ascii="Open Sans" w:hAnsi="Open Sans" w:cs="Open Sans"/>
          <w:color w:val="000000"/>
          <w:sz w:val="22"/>
          <w:szCs w:val="22"/>
        </w:rPr>
      </w:pPr>
    </w:p>
    <w:p w14:paraId="7C395C87" w14:textId="3F9F9856" w:rsidR="00A10CE0" w:rsidRDefault="00A10CE0" w:rsidP="008314A3">
      <w:pPr>
        <w:pStyle w:val="NormalWeb"/>
        <w:spacing w:before="0" w:beforeAutospacing="0" w:after="0" w:afterAutospacing="0"/>
        <w:rPr>
          <w:rFonts w:ascii="Open Sans" w:hAnsi="Open Sans" w:cs="Open Sans"/>
          <w:color w:val="000000"/>
          <w:sz w:val="22"/>
          <w:szCs w:val="22"/>
        </w:rPr>
      </w:pPr>
    </w:p>
    <w:p w14:paraId="68A3E74B" w14:textId="72ED1018" w:rsidR="00A10CE0" w:rsidRDefault="00A10CE0" w:rsidP="008314A3">
      <w:pPr>
        <w:pStyle w:val="NormalWeb"/>
        <w:spacing w:before="0" w:beforeAutospacing="0" w:after="0" w:afterAutospacing="0"/>
        <w:rPr>
          <w:rFonts w:ascii="Open Sans" w:hAnsi="Open Sans" w:cs="Open Sans"/>
          <w:color w:val="000000"/>
          <w:sz w:val="22"/>
          <w:szCs w:val="22"/>
        </w:rPr>
      </w:pPr>
    </w:p>
    <w:p w14:paraId="0B8F5F7C" w14:textId="164EC7C7" w:rsidR="00A10CE0" w:rsidRDefault="00A10CE0" w:rsidP="008314A3">
      <w:pPr>
        <w:pStyle w:val="NormalWeb"/>
        <w:spacing w:before="0" w:beforeAutospacing="0" w:after="0" w:afterAutospacing="0"/>
        <w:rPr>
          <w:rFonts w:ascii="Open Sans" w:hAnsi="Open Sans" w:cs="Open Sans"/>
          <w:color w:val="000000"/>
          <w:sz w:val="22"/>
          <w:szCs w:val="22"/>
        </w:rPr>
      </w:pPr>
    </w:p>
    <w:p w14:paraId="6752EBD1" w14:textId="732D988C" w:rsidR="00A10CE0" w:rsidRDefault="00A10CE0" w:rsidP="008314A3">
      <w:pPr>
        <w:pStyle w:val="NormalWeb"/>
        <w:spacing w:before="0" w:beforeAutospacing="0" w:after="0" w:afterAutospacing="0"/>
        <w:rPr>
          <w:rFonts w:ascii="Open Sans" w:hAnsi="Open Sans" w:cs="Open Sans"/>
          <w:color w:val="000000"/>
          <w:sz w:val="22"/>
          <w:szCs w:val="22"/>
        </w:rPr>
      </w:pPr>
    </w:p>
    <w:p w14:paraId="37423B14" w14:textId="02E150CD" w:rsidR="00A10CE0" w:rsidRDefault="00A10CE0" w:rsidP="008314A3">
      <w:pPr>
        <w:pStyle w:val="NormalWeb"/>
        <w:spacing w:before="0" w:beforeAutospacing="0" w:after="0" w:afterAutospacing="0"/>
        <w:rPr>
          <w:rFonts w:ascii="Open Sans" w:hAnsi="Open Sans" w:cs="Open Sans"/>
          <w:color w:val="000000"/>
          <w:sz w:val="22"/>
          <w:szCs w:val="22"/>
        </w:rPr>
      </w:pPr>
    </w:p>
    <w:p w14:paraId="18E5767B" w14:textId="35FF1465" w:rsidR="00A10CE0" w:rsidRDefault="00A10CE0" w:rsidP="008314A3">
      <w:pPr>
        <w:pStyle w:val="NormalWeb"/>
        <w:spacing w:before="0" w:beforeAutospacing="0" w:after="0" w:afterAutospacing="0"/>
        <w:rPr>
          <w:rFonts w:ascii="Open Sans" w:hAnsi="Open Sans" w:cs="Open Sans"/>
          <w:color w:val="000000"/>
          <w:sz w:val="22"/>
          <w:szCs w:val="22"/>
        </w:rPr>
      </w:pPr>
    </w:p>
    <w:p w14:paraId="15BE2AA7" w14:textId="3B7718D8" w:rsidR="00A10CE0" w:rsidRDefault="00A10CE0" w:rsidP="008314A3">
      <w:pPr>
        <w:pStyle w:val="NormalWeb"/>
        <w:spacing w:before="0" w:beforeAutospacing="0" w:after="0" w:afterAutospacing="0"/>
        <w:rPr>
          <w:rFonts w:ascii="Open Sans" w:hAnsi="Open Sans" w:cs="Open Sans"/>
          <w:color w:val="000000"/>
          <w:sz w:val="22"/>
          <w:szCs w:val="22"/>
        </w:rPr>
      </w:pPr>
    </w:p>
    <w:p w14:paraId="6300D794" w14:textId="325B430D" w:rsidR="00A10CE0" w:rsidRDefault="00A10CE0" w:rsidP="008314A3">
      <w:pPr>
        <w:pStyle w:val="NormalWeb"/>
        <w:spacing w:before="0" w:beforeAutospacing="0" w:after="0" w:afterAutospacing="0"/>
        <w:rPr>
          <w:rFonts w:ascii="Open Sans" w:hAnsi="Open Sans" w:cs="Open Sans"/>
          <w:color w:val="000000"/>
          <w:sz w:val="22"/>
          <w:szCs w:val="22"/>
        </w:rPr>
      </w:pPr>
    </w:p>
    <w:p w14:paraId="72280DFB" w14:textId="05AD423C" w:rsidR="00A10CE0" w:rsidRDefault="00A10CE0" w:rsidP="008314A3">
      <w:pPr>
        <w:pStyle w:val="NormalWeb"/>
        <w:spacing w:before="0" w:beforeAutospacing="0" w:after="0" w:afterAutospacing="0"/>
        <w:rPr>
          <w:rFonts w:ascii="Open Sans" w:hAnsi="Open Sans" w:cs="Open Sans"/>
          <w:color w:val="000000"/>
          <w:sz w:val="22"/>
          <w:szCs w:val="22"/>
        </w:rPr>
      </w:pPr>
    </w:p>
    <w:p w14:paraId="62D2A893" w14:textId="4699F2C2" w:rsidR="00A10CE0" w:rsidRDefault="00A10CE0" w:rsidP="008314A3">
      <w:pPr>
        <w:pStyle w:val="NormalWeb"/>
        <w:spacing w:before="0" w:beforeAutospacing="0" w:after="0" w:afterAutospacing="0"/>
        <w:rPr>
          <w:rFonts w:ascii="Open Sans" w:hAnsi="Open Sans" w:cs="Open Sans"/>
          <w:color w:val="000000"/>
          <w:sz w:val="22"/>
          <w:szCs w:val="22"/>
        </w:rPr>
      </w:pPr>
    </w:p>
    <w:p w14:paraId="1B02D0C6" w14:textId="560FFCAB" w:rsidR="00A10CE0" w:rsidRDefault="00A10CE0" w:rsidP="008314A3">
      <w:pPr>
        <w:pStyle w:val="NormalWeb"/>
        <w:spacing w:before="0" w:beforeAutospacing="0" w:after="0" w:afterAutospacing="0"/>
        <w:rPr>
          <w:rFonts w:ascii="Open Sans" w:hAnsi="Open Sans" w:cs="Open Sans"/>
          <w:color w:val="000000"/>
          <w:sz w:val="22"/>
          <w:szCs w:val="22"/>
        </w:rPr>
      </w:pPr>
    </w:p>
    <w:p w14:paraId="3E5D0390" w14:textId="115E842E" w:rsidR="00A10CE0" w:rsidRDefault="00A10CE0" w:rsidP="008314A3">
      <w:pPr>
        <w:pStyle w:val="NormalWeb"/>
        <w:spacing w:before="0" w:beforeAutospacing="0" w:after="0" w:afterAutospacing="0"/>
        <w:rPr>
          <w:rFonts w:ascii="Open Sans" w:hAnsi="Open Sans" w:cs="Open Sans"/>
          <w:color w:val="000000"/>
          <w:sz w:val="22"/>
          <w:szCs w:val="22"/>
        </w:rPr>
      </w:pPr>
    </w:p>
    <w:p w14:paraId="72019C85" w14:textId="42DE82EB" w:rsidR="00A10CE0" w:rsidRDefault="00A10CE0" w:rsidP="008314A3">
      <w:pPr>
        <w:pStyle w:val="NormalWeb"/>
        <w:spacing w:before="0" w:beforeAutospacing="0" w:after="0" w:afterAutospacing="0"/>
        <w:rPr>
          <w:rFonts w:ascii="Open Sans" w:hAnsi="Open Sans" w:cs="Open Sans"/>
          <w:color w:val="000000"/>
          <w:sz w:val="22"/>
          <w:szCs w:val="22"/>
        </w:rPr>
      </w:pPr>
    </w:p>
    <w:p w14:paraId="6D513AB9" w14:textId="6046C4BD" w:rsidR="00A10CE0" w:rsidRDefault="00A10CE0" w:rsidP="008314A3">
      <w:pPr>
        <w:pStyle w:val="NormalWeb"/>
        <w:spacing w:before="0" w:beforeAutospacing="0" w:after="0" w:afterAutospacing="0"/>
        <w:rPr>
          <w:rFonts w:ascii="Open Sans" w:hAnsi="Open Sans" w:cs="Open Sans"/>
          <w:color w:val="000000"/>
          <w:sz w:val="22"/>
          <w:szCs w:val="22"/>
        </w:rPr>
      </w:pPr>
    </w:p>
    <w:p w14:paraId="15F6787B" w14:textId="2B78B6CA" w:rsidR="00A10CE0" w:rsidRDefault="00A10CE0" w:rsidP="008314A3">
      <w:pPr>
        <w:pStyle w:val="NormalWeb"/>
        <w:spacing w:before="0" w:beforeAutospacing="0" w:after="0" w:afterAutospacing="0"/>
        <w:rPr>
          <w:rFonts w:ascii="Open Sans" w:hAnsi="Open Sans" w:cs="Open Sans"/>
          <w:color w:val="000000"/>
          <w:sz w:val="22"/>
          <w:szCs w:val="22"/>
        </w:rPr>
      </w:pPr>
    </w:p>
    <w:p w14:paraId="51092E63" w14:textId="68455EFC" w:rsidR="00A10CE0" w:rsidRDefault="00A10CE0" w:rsidP="008314A3">
      <w:pPr>
        <w:pStyle w:val="NormalWeb"/>
        <w:spacing w:before="0" w:beforeAutospacing="0" w:after="0" w:afterAutospacing="0"/>
        <w:rPr>
          <w:rFonts w:ascii="Open Sans" w:hAnsi="Open Sans" w:cs="Open Sans"/>
          <w:color w:val="000000"/>
          <w:sz w:val="22"/>
          <w:szCs w:val="22"/>
        </w:rPr>
      </w:pPr>
    </w:p>
    <w:p w14:paraId="4859CD47" w14:textId="3824ED91" w:rsidR="00A10CE0" w:rsidRDefault="00A10CE0" w:rsidP="008314A3">
      <w:pPr>
        <w:pStyle w:val="NormalWeb"/>
        <w:spacing w:before="0" w:beforeAutospacing="0" w:after="0" w:afterAutospacing="0"/>
        <w:rPr>
          <w:rFonts w:ascii="Open Sans" w:hAnsi="Open Sans" w:cs="Open Sans"/>
          <w:color w:val="000000"/>
          <w:sz w:val="22"/>
          <w:szCs w:val="22"/>
        </w:rPr>
      </w:pPr>
    </w:p>
    <w:p w14:paraId="7BBAA62B" w14:textId="4285BF4D" w:rsidR="00A10CE0" w:rsidRDefault="00A10CE0" w:rsidP="008314A3">
      <w:pPr>
        <w:pStyle w:val="NormalWeb"/>
        <w:spacing w:before="0" w:beforeAutospacing="0" w:after="0" w:afterAutospacing="0"/>
        <w:rPr>
          <w:rFonts w:ascii="Open Sans" w:hAnsi="Open Sans" w:cs="Open Sans"/>
          <w:color w:val="000000"/>
          <w:sz w:val="22"/>
          <w:szCs w:val="22"/>
        </w:rPr>
      </w:pPr>
    </w:p>
    <w:p w14:paraId="2008B43B" w14:textId="08F70B50" w:rsidR="00A10CE0" w:rsidRDefault="00A10CE0" w:rsidP="008314A3">
      <w:pPr>
        <w:pStyle w:val="NormalWeb"/>
        <w:spacing w:before="0" w:beforeAutospacing="0" w:after="0" w:afterAutospacing="0"/>
        <w:rPr>
          <w:rFonts w:ascii="Open Sans" w:hAnsi="Open Sans" w:cs="Open Sans"/>
          <w:color w:val="000000"/>
          <w:sz w:val="22"/>
          <w:szCs w:val="22"/>
        </w:rPr>
      </w:pPr>
    </w:p>
    <w:p w14:paraId="0879A14E" w14:textId="3D2DEB61" w:rsidR="00A10CE0" w:rsidRDefault="00A10CE0" w:rsidP="008314A3">
      <w:pPr>
        <w:pStyle w:val="NormalWeb"/>
        <w:spacing w:before="0" w:beforeAutospacing="0" w:after="0" w:afterAutospacing="0"/>
        <w:rPr>
          <w:rFonts w:ascii="Open Sans" w:hAnsi="Open Sans" w:cs="Open Sans"/>
          <w:color w:val="000000"/>
          <w:sz w:val="22"/>
          <w:szCs w:val="22"/>
        </w:rPr>
      </w:pPr>
    </w:p>
    <w:p w14:paraId="25ABAB00" w14:textId="45CBF2C5" w:rsidR="00A10CE0" w:rsidRDefault="00A10CE0" w:rsidP="008314A3">
      <w:pPr>
        <w:pStyle w:val="NormalWeb"/>
        <w:spacing w:before="0" w:beforeAutospacing="0" w:after="0" w:afterAutospacing="0"/>
        <w:rPr>
          <w:rFonts w:ascii="Open Sans" w:hAnsi="Open Sans" w:cs="Open Sans"/>
          <w:color w:val="000000"/>
          <w:sz w:val="22"/>
          <w:szCs w:val="22"/>
        </w:rPr>
      </w:pPr>
    </w:p>
    <w:p w14:paraId="3C2D4C41" w14:textId="30D3278A" w:rsidR="00A10CE0" w:rsidRDefault="00A10CE0" w:rsidP="008314A3">
      <w:pPr>
        <w:pStyle w:val="NormalWeb"/>
        <w:spacing w:before="0" w:beforeAutospacing="0" w:after="0" w:afterAutospacing="0"/>
        <w:rPr>
          <w:rFonts w:ascii="Open Sans" w:hAnsi="Open Sans" w:cs="Open Sans"/>
          <w:color w:val="000000"/>
          <w:sz w:val="22"/>
          <w:szCs w:val="22"/>
        </w:rPr>
      </w:pPr>
    </w:p>
    <w:p w14:paraId="2FA0AF60" w14:textId="4274D256" w:rsidR="00A10CE0" w:rsidRDefault="00A10CE0" w:rsidP="008314A3">
      <w:pPr>
        <w:pStyle w:val="NormalWeb"/>
        <w:spacing w:before="0" w:beforeAutospacing="0" w:after="0" w:afterAutospacing="0"/>
        <w:rPr>
          <w:rFonts w:ascii="Open Sans" w:hAnsi="Open Sans" w:cs="Open Sans"/>
          <w:color w:val="000000"/>
          <w:sz w:val="22"/>
          <w:szCs w:val="22"/>
        </w:rPr>
      </w:pPr>
    </w:p>
    <w:p w14:paraId="16B60CA1" w14:textId="77777777" w:rsidR="00A10CE0" w:rsidRPr="00F1702A" w:rsidRDefault="00A10CE0" w:rsidP="008314A3">
      <w:pPr>
        <w:pStyle w:val="NormalWeb"/>
        <w:spacing w:before="0" w:beforeAutospacing="0" w:after="0" w:afterAutospacing="0"/>
        <w:rPr>
          <w:rFonts w:ascii="Open Sans" w:hAnsi="Open Sans" w:cs="Open Sans"/>
          <w:color w:val="000000"/>
          <w:sz w:val="22"/>
          <w:szCs w:val="22"/>
        </w:rPr>
      </w:pPr>
    </w:p>
    <w:p w14:paraId="5A105DDD" w14:textId="77777777" w:rsidR="00D276FC" w:rsidRPr="004115BB" w:rsidRDefault="008314A3" w:rsidP="00DA3085">
      <w:pPr>
        <w:spacing w:after="0"/>
        <w:jc w:val="center"/>
        <w:rPr>
          <w:rFonts w:ascii="Open Sans" w:hAnsi="Open Sans" w:cs="Open Sans"/>
          <w:sz w:val="18"/>
          <w:szCs w:val="22"/>
        </w:rPr>
      </w:pPr>
      <w:r w:rsidRPr="004115BB">
        <w:rPr>
          <w:rFonts w:ascii="Open Sans" w:hAnsi="Open Sans" w:cs="Open Sans"/>
          <w:b/>
          <w:bCs/>
          <w:sz w:val="18"/>
          <w:szCs w:val="22"/>
        </w:rPr>
        <w:t xml:space="preserve">An Equal Employment/Educational Opportunity Agency:  </w:t>
      </w:r>
      <w:r w:rsidRPr="004115BB">
        <w:rPr>
          <w:rFonts w:ascii="Open Sans" w:hAnsi="Open Sans" w:cs="Open Sans"/>
          <w:sz w:val="18"/>
          <w:szCs w:val="22"/>
        </w:rPr>
        <w:t xml:space="preserve">The Kansas State Department of Education does not discriminate on the basis of race, color, national origin, sex, disability, or age in its programs and activities. The following person has been designated to handle inquiries regarding the non-discrimination policies:   </w:t>
      </w:r>
    </w:p>
    <w:p w14:paraId="40EDC1A6" w14:textId="77777777" w:rsidR="008E5F56" w:rsidRPr="004115BB" w:rsidRDefault="008314A3" w:rsidP="00DA3085">
      <w:pPr>
        <w:spacing w:after="0"/>
        <w:jc w:val="center"/>
        <w:rPr>
          <w:rFonts w:ascii="Open Sans" w:hAnsi="Open Sans" w:cs="Open Sans"/>
          <w:sz w:val="18"/>
          <w:szCs w:val="22"/>
        </w:rPr>
      </w:pPr>
      <w:r w:rsidRPr="004115BB">
        <w:rPr>
          <w:rFonts w:ascii="Open Sans" w:hAnsi="Open Sans" w:cs="Open Sans"/>
          <w:sz w:val="18"/>
          <w:szCs w:val="22"/>
        </w:rPr>
        <w:t xml:space="preserve">           KSDE General Counsel, 900 SW Jackson Ave., Topeka, KS 66612, 785-296-3201</w:t>
      </w:r>
    </w:p>
    <w:sectPr w:rsidR="008E5F56" w:rsidRPr="004115BB" w:rsidSect="00D3665F">
      <w:headerReference w:type="default" r:id="rId30"/>
      <w:footerReference w:type="default" r:id="rId31"/>
      <w:pgSz w:w="12240" w:h="15840"/>
      <w:pgMar w:top="1152" w:right="1152" w:bottom="1152" w:left="115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713F9" w14:textId="77777777" w:rsidR="001D4DC9" w:rsidRDefault="001D4DC9" w:rsidP="001D4DC9">
      <w:pPr>
        <w:spacing w:after="0"/>
      </w:pPr>
      <w:r>
        <w:separator/>
      </w:r>
    </w:p>
  </w:endnote>
  <w:endnote w:type="continuationSeparator" w:id="0">
    <w:p w14:paraId="49779F7E" w14:textId="77777777" w:rsidR="001D4DC9" w:rsidRDefault="001D4DC9" w:rsidP="001D4D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3CD6" w14:textId="20C129FA" w:rsidR="00710F40" w:rsidRDefault="00710F40" w:rsidP="00B77E6F">
    <w:pPr>
      <w:pStyle w:val="Footer"/>
      <w:pBdr>
        <w:bottom w:val="single" w:sz="12" w:space="1" w:color="auto"/>
      </w:pBdr>
      <w:rPr>
        <w:b/>
      </w:rPr>
    </w:pPr>
  </w:p>
  <w:p w14:paraId="0333C2AD" w14:textId="59F17FD0" w:rsidR="00B77E6F" w:rsidRPr="000E57F5" w:rsidRDefault="00D772B9" w:rsidP="00B77E6F">
    <w:pPr>
      <w:pStyle w:val="Footer"/>
      <w:rPr>
        <w:rFonts w:ascii="Open Sans" w:hAnsi="Open Sans" w:cs="Open Sans"/>
        <w:sz w:val="22"/>
        <w:szCs w:val="22"/>
      </w:rPr>
    </w:pPr>
    <w:r>
      <w:rPr>
        <w:rFonts w:ascii="Open Sans" w:hAnsi="Open Sans" w:cs="Open Sans"/>
        <w:b/>
        <w:noProof/>
        <w:sz w:val="22"/>
        <w:szCs w:val="22"/>
      </w:rPr>
      <w:drawing>
        <wp:anchor distT="0" distB="0" distL="114300" distR="114300" simplePos="0" relativeHeight="251658240" behindDoc="0" locked="0" layoutInCell="1" allowOverlap="1" wp14:anchorId="2FFD5B85" wp14:editId="39CC2D3E">
          <wp:simplePos x="0" y="0"/>
          <wp:positionH relativeFrom="column">
            <wp:posOffset>3429000</wp:posOffset>
          </wp:positionH>
          <wp:positionV relativeFrom="paragraph">
            <wp:posOffset>38736</wp:posOffset>
          </wp:positionV>
          <wp:extent cx="2951913" cy="71213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66896" cy="715747"/>
                  </a:xfrm>
                  <a:prstGeom prst="rect">
                    <a:avLst/>
                  </a:prstGeom>
                </pic:spPr>
              </pic:pic>
            </a:graphicData>
          </a:graphic>
          <wp14:sizeRelH relativeFrom="page">
            <wp14:pctWidth>0</wp14:pctWidth>
          </wp14:sizeRelH>
          <wp14:sizeRelV relativeFrom="page">
            <wp14:pctHeight>0</wp14:pctHeight>
          </wp14:sizeRelV>
        </wp:anchor>
      </w:drawing>
    </w:r>
    <w:r w:rsidR="00710F40" w:rsidRPr="000E57F5">
      <w:rPr>
        <w:rFonts w:ascii="Open Sans" w:hAnsi="Open Sans" w:cs="Open Sans"/>
        <w:b/>
        <w:sz w:val="22"/>
        <w:szCs w:val="22"/>
      </w:rPr>
      <w:t>K</w:t>
    </w:r>
    <w:r w:rsidR="00B77E6F" w:rsidRPr="000E57F5">
      <w:rPr>
        <w:rFonts w:ascii="Open Sans" w:hAnsi="Open Sans" w:cs="Open Sans"/>
        <w:b/>
        <w:sz w:val="22"/>
        <w:szCs w:val="22"/>
      </w:rPr>
      <w:t>ansas Volunteer Commission</w:t>
    </w:r>
    <w:r w:rsidR="00B77E6F" w:rsidRPr="000E57F5">
      <w:rPr>
        <w:rFonts w:ascii="Open Sans" w:hAnsi="Open Sans" w:cs="Open Sans"/>
        <w:sz w:val="22"/>
        <w:szCs w:val="22"/>
      </w:rPr>
      <w:br/>
      <w:t>Landon State Office Building</w:t>
    </w:r>
    <w:r w:rsidR="00B77E6F" w:rsidRPr="000E57F5">
      <w:rPr>
        <w:rFonts w:ascii="Open Sans" w:hAnsi="Open Sans" w:cs="Open Sans"/>
        <w:sz w:val="22"/>
        <w:szCs w:val="22"/>
      </w:rPr>
      <w:br/>
      <w:t xml:space="preserve">900 SW Jackson Street, Suite </w:t>
    </w:r>
    <w:r w:rsidR="006F0C2C">
      <w:rPr>
        <w:rFonts w:ascii="Open Sans" w:hAnsi="Open Sans" w:cs="Open Sans"/>
        <w:sz w:val="22"/>
        <w:szCs w:val="22"/>
      </w:rPr>
      <w:t>653</w:t>
    </w:r>
    <w:r w:rsidR="00B77E6F" w:rsidRPr="000E57F5">
      <w:rPr>
        <w:rFonts w:ascii="Open Sans" w:hAnsi="Open Sans" w:cs="Open Sans"/>
        <w:sz w:val="22"/>
        <w:szCs w:val="22"/>
      </w:rPr>
      <w:br/>
      <w:t>Topeka, KS 66612</w:t>
    </w:r>
  </w:p>
  <w:p w14:paraId="73C00DA8" w14:textId="77777777" w:rsidR="00EA6A9C" w:rsidRPr="00EA6A9C" w:rsidRDefault="00EA6A9C" w:rsidP="00B77E6F">
    <w:pPr>
      <w:pStyle w:val="Footer"/>
      <w:jc w:val="right"/>
      <w:rPr>
        <w:rFonts w:ascii="Tw Cen MT" w:hAnsi="Tw Cen MT"/>
        <w:color w:val="244061" w:themeColor="accent1" w:themeShade="80"/>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D963" w14:textId="77777777" w:rsidR="001D4DC9" w:rsidRDefault="001D4DC9" w:rsidP="001D4DC9">
      <w:pPr>
        <w:spacing w:after="0"/>
      </w:pPr>
      <w:r>
        <w:separator/>
      </w:r>
    </w:p>
  </w:footnote>
  <w:footnote w:type="continuationSeparator" w:id="0">
    <w:p w14:paraId="1E2932A6" w14:textId="77777777" w:rsidR="001D4DC9" w:rsidRDefault="001D4DC9" w:rsidP="001D4D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38A1" w14:textId="4A8B71A4" w:rsidR="003F758C" w:rsidRDefault="003F758C" w:rsidP="003F758C">
    <w:pPr>
      <w:pStyle w:val="Header"/>
      <w:tabs>
        <w:tab w:val="clear" w:pos="4680"/>
        <w:tab w:val="clear" w:pos="9360"/>
        <w:tab w:val="left" w:pos="1845"/>
        <w:tab w:val="left" w:pos="4120"/>
        <w:tab w:val="right" w:pos="10800"/>
      </w:tabs>
      <w:rPr>
        <w:sz w:val="28"/>
      </w:rPr>
    </w:pPr>
  </w:p>
  <w:p w14:paraId="49E05001" w14:textId="5345B7DC" w:rsidR="00B77E6F" w:rsidRDefault="00B77E6F" w:rsidP="003F758C">
    <w:pPr>
      <w:contextualSpacing/>
      <w:rPr>
        <w:rFonts w:ascii="Arial Narrow" w:hAnsi="Arial Narrow"/>
        <w:b/>
      </w:rPr>
    </w:pPr>
  </w:p>
  <w:p w14:paraId="3D6A1632" w14:textId="77777777" w:rsidR="003F758C" w:rsidRPr="000E57F5" w:rsidRDefault="003F758C" w:rsidP="003F758C">
    <w:pPr>
      <w:contextualSpacing/>
      <w:rPr>
        <w:rFonts w:ascii="Open Sans" w:hAnsi="Open Sans" w:cs="Open Sans"/>
        <w:b/>
        <w:sz w:val="22"/>
        <w:szCs w:val="22"/>
      </w:rPr>
    </w:pPr>
    <w:r w:rsidRPr="000E57F5">
      <w:rPr>
        <w:rFonts w:ascii="Open Sans" w:hAnsi="Open Sans" w:cs="Open Sans"/>
        <w:b/>
        <w:sz w:val="22"/>
        <w:szCs w:val="22"/>
      </w:rPr>
      <w:t xml:space="preserve">VOLUNTEER MANAGER SUPPORT </w:t>
    </w:r>
    <w:r w:rsidR="00B77E6F" w:rsidRPr="000E57F5">
      <w:rPr>
        <w:rFonts w:ascii="Open Sans" w:hAnsi="Open Sans" w:cs="Open Sans"/>
        <w:b/>
        <w:sz w:val="22"/>
        <w:szCs w:val="22"/>
      </w:rPr>
      <w:t>MINI-</w:t>
    </w:r>
    <w:r w:rsidRPr="000E57F5">
      <w:rPr>
        <w:rFonts w:ascii="Open Sans" w:hAnsi="Open Sans" w:cs="Open Sans"/>
        <w:b/>
        <w:sz w:val="22"/>
        <w:szCs w:val="22"/>
      </w:rPr>
      <w:t>GRANT</w:t>
    </w:r>
  </w:p>
  <w:p w14:paraId="29E26238" w14:textId="10A99B92" w:rsidR="00B83CA1" w:rsidRPr="00143703" w:rsidRDefault="00B77E6F" w:rsidP="003F758C">
    <w:pPr>
      <w:contextualSpacing/>
      <w:rPr>
        <w:rFonts w:ascii="Arial Narrow" w:hAnsi="Arial Narrow"/>
        <w:b/>
      </w:rPr>
    </w:pPr>
    <w:r w:rsidRPr="000E57F5">
      <w:rPr>
        <w:rFonts w:ascii="Open Sans" w:hAnsi="Open Sans" w:cs="Open Sans"/>
        <w:sz w:val="22"/>
        <w:szCs w:val="22"/>
      </w:rPr>
      <w:t xml:space="preserve">Application deadline: </w:t>
    </w:r>
    <w:r w:rsidR="006F0C2C">
      <w:rPr>
        <w:rFonts w:ascii="Open Sans" w:hAnsi="Open Sans" w:cs="Open Sans"/>
        <w:sz w:val="22"/>
        <w:szCs w:val="22"/>
      </w:rPr>
      <w:t>March 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77E"/>
    <w:multiLevelType w:val="hybridMultilevel"/>
    <w:tmpl w:val="55E48A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0D121B"/>
    <w:multiLevelType w:val="hybridMultilevel"/>
    <w:tmpl w:val="1BBE9B5A"/>
    <w:lvl w:ilvl="0" w:tplc="55DAE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421BA"/>
    <w:multiLevelType w:val="hybridMultilevel"/>
    <w:tmpl w:val="1A604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E5BD3"/>
    <w:multiLevelType w:val="hybridMultilevel"/>
    <w:tmpl w:val="9162FC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3E694D"/>
    <w:multiLevelType w:val="hybridMultilevel"/>
    <w:tmpl w:val="29CCC4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63A5"/>
    <w:multiLevelType w:val="hybridMultilevel"/>
    <w:tmpl w:val="D7D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609CE"/>
    <w:multiLevelType w:val="hybridMultilevel"/>
    <w:tmpl w:val="29945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51196B"/>
    <w:multiLevelType w:val="hybridMultilevel"/>
    <w:tmpl w:val="29D40B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92B9C"/>
    <w:multiLevelType w:val="hybridMultilevel"/>
    <w:tmpl w:val="8FB49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BF0991"/>
    <w:multiLevelType w:val="hybridMultilevel"/>
    <w:tmpl w:val="298C2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B0C89"/>
    <w:multiLevelType w:val="hybridMultilevel"/>
    <w:tmpl w:val="E83AA52A"/>
    <w:lvl w:ilvl="0" w:tplc="3766C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1317A"/>
    <w:multiLevelType w:val="hybridMultilevel"/>
    <w:tmpl w:val="4C3CEEC0"/>
    <w:lvl w:ilvl="0" w:tplc="F7C018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B5602"/>
    <w:multiLevelType w:val="hybridMultilevel"/>
    <w:tmpl w:val="BC76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C595E"/>
    <w:multiLevelType w:val="hybridMultilevel"/>
    <w:tmpl w:val="646CE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21871"/>
    <w:multiLevelType w:val="hybridMultilevel"/>
    <w:tmpl w:val="30ACA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A44414"/>
    <w:multiLevelType w:val="hybridMultilevel"/>
    <w:tmpl w:val="E486A4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DED7099"/>
    <w:multiLevelType w:val="hybridMultilevel"/>
    <w:tmpl w:val="3896377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2D743E"/>
    <w:multiLevelType w:val="hybridMultilevel"/>
    <w:tmpl w:val="7ED4F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E051E0"/>
    <w:multiLevelType w:val="hybridMultilevel"/>
    <w:tmpl w:val="67385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2369C"/>
    <w:multiLevelType w:val="hybridMultilevel"/>
    <w:tmpl w:val="95464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94D0A"/>
    <w:multiLevelType w:val="hybridMultilevel"/>
    <w:tmpl w:val="6FBE5C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4C752C"/>
    <w:multiLevelType w:val="hybridMultilevel"/>
    <w:tmpl w:val="C5FCE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973C3"/>
    <w:multiLevelType w:val="hybridMultilevel"/>
    <w:tmpl w:val="A68E0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F61C7E"/>
    <w:multiLevelType w:val="multilevel"/>
    <w:tmpl w:val="7488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862731"/>
    <w:multiLevelType w:val="multilevel"/>
    <w:tmpl w:val="970C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383679"/>
    <w:multiLevelType w:val="hybridMultilevel"/>
    <w:tmpl w:val="22A43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C7F04"/>
    <w:multiLevelType w:val="hybridMultilevel"/>
    <w:tmpl w:val="2AF67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0142D"/>
    <w:multiLevelType w:val="hybridMultilevel"/>
    <w:tmpl w:val="542C86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5F6F6572"/>
    <w:multiLevelType w:val="hybridMultilevel"/>
    <w:tmpl w:val="13202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281E3F"/>
    <w:multiLevelType w:val="hybridMultilevel"/>
    <w:tmpl w:val="F774BA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DC6065"/>
    <w:multiLevelType w:val="hybridMultilevel"/>
    <w:tmpl w:val="7F52E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DF6561"/>
    <w:multiLevelType w:val="hybridMultilevel"/>
    <w:tmpl w:val="EB76C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32B88"/>
    <w:multiLevelType w:val="hybridMultilevel"/>
    <w:tmpl w:val="7BDC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851212"/>
    <w:multiLevelType w:val="hybridMultilevel"/>
    <w:tmpl w:val="BC06E436"/>
    <w:lvl w:ilvl="0" w:tplc="838027AC">
      <w:start w:val="1"/>
      <w:numFmt w:val="bullet"/>
      <w:lvlText w:val=""/>
      <w:lvlJc w:val="left"/>
      <w:pPr>
        <w:ind w:left="720" w:hanging="360"/>
      </w:pPr>
      <w:rPr>
        <w:rFonts w:ascii="Symbol" w:hAnsi="Symbol" w:hint="default"/>
        <w:color w:val="auto"/>
      </w:rPr>
    </w:lvl>
    <w:lvl w:ilvl="1" w:tplc="9BD015C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EB5382"/>
    <w:multiLevelType w:val="hybridMultilevel"/>
    <w:tmpl w:val="DA0A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C4569E"/>
    <w:multiLevelType w:val="hybridMultilevel"/>
    <w:tmpl w:val="58949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F76A8"/>
    <w:multiLevelType w:val="hybridMultilevel"/>
    <w:tmpl w:val="C4742D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74B4C87"/>
    <w:multiLevelType w:val="hybridMultilevel"/>
    <w:tmpl w:val="24A2C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12F78"/>
    <w:multiLevelType w:val="hybridMultilevel"/>
    <w:tmpl w:val="710C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331C2E"/>
    <w:multiLevelType w:val="hybridMultilevel"/>
    <w:tmpl w:val="70EA3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06D09"/>
    <w:multiLevelType w:val="hybridMultilevel"/>
    <w:tmpl w:val="62A6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2585641">
    <w:abstractNumId w:val="24"/>
  </w:num>
  <w:num w:numId="2" w16cid:durableId="382410417">
    <w:abstractNumId w:val="21"/>
  </w:num>
  <w:num w:numId="3" w16cid:durableId="2063551737">
    <w:abstractNumId w:val="13"/>
  </w:num>
  <w:num w:numId="4" w16cid:durableId="734007027">
    <w:abstractNumId w:val="14"/>
  </w:num>
  <w:num w:numId="5" w16cid:durableId="422382339">
    <w:abstractNumId w:val="2"/>
  </w:num>
  <w:num w:numId="6" w16cid:durableId="648435081">
    <w:abstractNumId w:val="19"/>
  </w:num>
  <w:num w:numId="7" w16cid:durableId="1799906767">
    <w:abstractNumId w:val="27"/>
  </w:num>
  <w:num w:numId="8" w16cid:durableId="1167673322">
    <w:abstractNumId w:val="26"/>
  </w:num>
  <w:num w:numId="9" w16cid:durableId="1065880642">
    <w:abstractNumId w:val="37"/>
  </w:num>
  <w:num w:numId="10" w16cid:durableId="924417528">
    <w:abstractNumId w:val="9"/>
  </w:num>
  <w:num w:numId="11" w16cid:durableId="144006549">
    <w:abstractNumId w:val="40"/>
  </w:num>
  <w:num w:numId="12" w16cid:durableId="1142581986">
    <w:abstractNumId w:val="25"/>
  </w:num>
  <w:num w:numId="13" w16cid:durableId="1887250579">
    <w:abstractNumId w:val="32"/>
  </w:num>
  <w:num w:numId="14" w16cid:durableId="1141072948">
    <w:abstractNumId w:val="38"/>
  </w:num>
  <w:num w:numId="15" w16cid:durableId="303387127">
    <w:abstractNumId w:val="28"/>
  </w:num>
  <w:num w:numId="16" w16cid:durableId="1476487090">
    <w:abstractNumId w:val="8"/>
  </w:num>
  <w:num w:numId="17" w16cid:durableId="1205364643">
    <w:abstractNumId w:val="17"/>
  </w:num>
  <w:num w:numId="18" w16cid:durableId="1359088303">
    <w:abstractNumId w:val="1"/>
  </w:num>
  <w:num w:numId="19" w16cid:durableId="510605923">
    <w:abstractNumId w:val="10"/>
  </w:num>
  <w:num w:numId="20" w16cid:durableId="1411349247">
    <w:abstractNumId w:val="7"/>
  </w:num>
  <w:num w:numId="21" w16cid:durableId="1337027850">
    <w:abstractNumId w:val="35"/>
  </w:num>
  <w:num w:numId="22" w16cid:durableId="1187909715">
    <w:abstractNumId w:val="11"/>
  </w:num>
  <w:num w:numId="23" w16cid:durableId="1282876317">
    <w:abstractNumId w:val="4"/>
  </w:num>
  <w:num w:numId="24" w16cid:durableId="497842129">
    <w:abstractNumId w:val="33"/>
  </w:num>
  <w:num w:numId="25" w16cid:durableId="212272459">
    <w:abstractNumId w:val="12"/>
  </w:num>
  <w:num w:numId="26" w16cid:durableId="1832981818">
    <w:abstractNumId w:val="6"/>
  </w:num>
  <w:num w:numId="27" w16cid:durableId="1489974177">
    <w:abstractNumId w:val="30"/>
  </w:num>
  <w:num w:numId="28" w16cid:durableId="974719002">
    <w:abstractNumId w:val="22"/>
  </w:num>
  <w:num w:numId="29" w16cid:durableId="1413624832">
    <w:abstractNumId w:val="39"/>
  </w:num>
  <w:num w:numId="30" w16cid:durableId="791703789">
    <w:abstractNumId w:val="20"/>
  </w:num>
  <w:num w:numId="31" w16cid:durableId="746340955">
    <w:abstractNumId w:val="29"/>
  </w:num>
  <w:num w:numId="32" w16cid:durableId="1439526953">
    <w:abstractNumId w:val="18"/>
  </w:num>
  <w:num w:numId="33" w16cid:durableId="1326207502">
    <w:abstractNumId w:val="0"/>
  </w:num>
  <w:num w:numId="34" w16cid:durableId="1012100728">
    <w:abstractNumId w:val="36"/>
  </w:num>
  <w:num w:numId="35" w16cid:durableId="2119566341">
    <w:abstractNumId w:val="16"/>
  </w:num>
  <w:num w:numId="36" w16cid:durableId="119155034">
    <w:abstractNumId w:val="3"/>
  </w:num>
  <w:num w:numId="37" w16cid:durableId="2061660606">
    <w:abstractNumId w:val="15"/>
  </w:num>
  <w:num w:numId="38" w16cid:durableId="191461596">
    <w:abstractNumId w:val="23"/>
  </w:num>
  <w:num w:numId="39" w16cid:durableId="1160271130">
    <w:abstractNumId w:val="5"/>
  </w:num>
  <w:num w:numId="40" w16cid:durableId="783382453">
    <w:abstractNumId w:val="31"/>
  </w:num>
  <w:num w:numId="41" w16cid:durableId="16478524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95"/>
    <w:rsid w:val="00031155"/>
    <w:rsid w:val="000507F3"/>
    <w:rsid w:val="00054AF6"/>
    <w:rsid w:val="000631AF"/>
    <w:rsid w:val="00071F49"/>
    <w:rsid w:val="00075B3B"/>
    <w:rsid w:val="000803BE"/>
    <w:rsid w:val="0008210B"/>
    <w:rsid w:val="000B0299"/>
    <w:rsid w:val="000B3592"/>
    <w:rsid w:val="000C408E"/>
    <w:rsid w:val="000E57F5"/>
    <w:rsid w:val="00107B94"/>
    <w:rsid w:val="00122D07"/>
    <w:rsid w:val="00124F10"/>
    <w:rsid w:val="00125F2B"/>
    <w:rsid w:val="00143703"/>
    <w:rsid w:val="001507AD"/>
    <w:rsid w:val="00172968"/>
    <w:rsid w:val="00194C35"/>
    <w:rsid w:val="001C57CF"/>
    <w:rsid w:val="001D09B6"/>
    <w:rsid w:val="001D4DC9"/>
    <w:rsid w:val="00206350"/>
    <w:rsid w:val="00236642"/>
    <w:rsid w:val="00250095"/>
    <w:rsid w:val="0025516B"/>
    <w:rsid w:val="00257E80"/>
    <w:rsid w:val="00267A51"/>
    <w:rsid w:val="0029590D"/>
    <w:rsid w:val="002B4B49"/>
    <w:rsid w:val="002D4613"/>
    <w:rsid w:val="002E2914"/>
    <w:rsid w:val="002E49C2"/>
    <w:rsid w:val="002F2AF1"/>
    <w:rsid w:val="00373F43"/>
    <w:rsid w:val="00374FD7"/>
    <w:rsid w:val="0039789C"/>
    <w:rsid w:val="003A0265"/>
    <w:rsid w:val="003B613E"/>
    <w:rsid w:val="003D1333"/>
    <w:rsid w:val="003D6EA7"/>
    <w:rsid w:val="003E1620"/>
    <w:rsid w:val="003E79A4"/>
    <w:rsid w:val="003F758C"/>
    <w:rsid w:val="00403A80"/>
    <w:rsid w:val="00407143"/>
    <w:rsid w:val="004115BB"/>
    <w:rsid w:val="004138D9"/>
    <w:rsid w:val="0046675A"/>
    <w:rsid w:val="00467A8E"/>
    <w:rsid w:val="0047195B"/>
    <w:rsid w:val="004D2D5E"/>
    <w:rsid w:val="004E395D"/>
    <w:rsid w:val="004E73BB"/>
    <w:rsid w:val="00520F3C"/>
    <w:rsid w:val="00524D30"/>
    <w:rsid w:val="00531681"/>
    <w:rsid w:val="00535532"/>
    <w:rsid w:val="0057045A"/>
    <w:rsid w:val="005B344F"/>
    <w:rsid w:val="005D2740"/>
    <w:rsid w:val="005F38AA"/>
    <w:rsid w:val="005F7C13"/>
    <w:rsid w:val="006364FC"/>
    <w:rsid w:val="00650859"/>
    <w:rsid w:val="0069616B"/>
    <w:rsid w:val="006A4C18"/>
    <w:rsid w:val="006D79EC"/>
    <w:rsid w:val="006F0C2C"/>
    <w:rsid w:val="007037F2"/>
    <w:rsid w:val="00710F40"/>
    <w:rsid w:val="00771707"/>
    <w:rsid w:val="007B04CA"/>
    <w:rsid w:val="007C6FEE"/>
    <w:rsid w:val="007D620E"/>
    <w:rsid w:val="007E14FE"/>
    <w:rsid w:val="007F72A0"/>
    <w:rsid w:val="008148D8"/>
    <w:rsid w:val="008314A3"/>
    <w:rsid w:val="00832807"/>
    <w:rsid w:val="008410A2"/>
    <w:rsid w:val="00845BFA"/>
    <w:rsid w:val="00852C0A"/>
    <w:rsid w:val="00853339"/>
    <w:rsid w:val="00857957"/>
    <w:rsid w:val="00862EA0"/>
    <w:rsid w:val="00880A03"/>
    <w:rsid w:val="00895EFF"/>
    <w:rsid w:val="008B4A1F"/>
    <w:rsid w:val="008E527C"/>
    <w:rsid w:val="008E5F56"/>
    <w:rsid w:val="00914346"/>
    <w:rsid w:val="00920E4A"/>
    <w:rsid w:val="00952965"/>
    <w:rsid w:val="00996A82"/>
    <w:rsid w:val="009C3E72"/>
    <w:rsid w:val="00A052C6"/>
    <w:rsid w:val="00A10CE0"/>
    <w:rsid w:val="00A20509"/>
    <w:rsid w:val="00A2318E"/>
    <w:rsid w:val="00A32CF0"/>
    <w:rsid w:val="00A3608F"/>
    <w:rsid w:val="00A43BC4"/>
    <w:rsid w:val="00A51F6E"/>
    <w:rsid w:val="00A7463D"/>
    <w:rsid w:val="00A9286D"/>
    <w:rsid w:val="00AD4E67"/>
    <w:rsid w:val="00B17B87"/>
    <w:rsid w:val="00B22D1D"/>
    <w:rsid w:val="00B237ED"/>
    <w:rsid w:val="00B37C95"/>
    <w:rsid w:val="00B42C06"/>
    <w:rsid w:val="00B558C6"/>
    <w:rsid w:val="00B57413"/>
    <w:rsid w:val="00B65724"/>
    <w:rsid w:val="00B77E6F"/>
    <w:rsid w:val="00B83CA1"/>
    <w:rsid w:val="00BC1237"/>
    <w:rsid w:val="00BE44D9"/>
    <w:rsid w:val="00C16D8D"/>
    <w:rsid w:val="00C510C6"/>
    <w:rsid w:val="00C61436"/>
    <w:rsid w:val="00C645B1"/>
    <w:rsid w:val="00C67BC1"/>
    <w:rsid w:val="00C7754E"/>
    <w:rsid w:val="00C82E7C"/>
    <w:rsid w:val="00C87FD3"/>
    <w:rsid w:val="00C93A65"/>
    <w:rsid w:val="00C9734F"/>
    <w:rsid w:val="00CD155F"/>
    <w:rsid w:val="00CD7813"/>
    <w:rsid w:val="00CE6001"/>
    <w:rsid w:val="00D276FC"/>
    <w:rsid w:val="00D3063D"/>
    <w:rsid w:val="00D3665F"/>
    <w:rsid w:val="00D72544"/>
    <w:rsid w:val="00D772B9"/>
    <w:rsid w:val="00D83200"/>
    <w:rsid w:val="00D851F8"/>
    <w:rsid w:val="00DA3085"/>
    <w:rsid w:val="00DA476F"/>
    <w:rsid w:val="00E133FC"/>
    <w:rsid w:val="00E330A7"/>
    <w:rsid w:val="00E341AF"/>
    <w:rsid w:val="00E4365C"/>
    <w:rsid w:val="00E50450"/>
    <w:rsid w:val="00E66E3C"/>
    <w:rsid w:val="00E90C26"/>
    <w:rsid w:val="00EA098A"/>
    <w:rsid w:val="00EA6A9C"/>
    <w:rsid w:val="00EB3944"/>
    <w:rsid w:val="00EB4855"/>
    <w:rsid w:val="00EC3998"/>
    <w:rsid w:val="00F0154A"/>
    <w:rsid w:val="00F1702A"/>
    <w:rsid w:val="00F2693D"/>
    <w:rsid w:val="00F4002A"/>
    <w:rsid w:val="00F41389"/>
    <w:rsid w:val="00F51F6A"/>
    <w:rsid w:val="00F52F99"/>
    <w:rsid w:val="00F966A6"/>
    <w:rsid w:val="00FA51E4"/>
    <w:rsid w:val="00FC0214"/>
    <w:rsid w:val="00FC28B5"/>
    <w:rsid w:val="00FC3DF4"/>
    <w:rsid w:val="00FD4544"/>
    <w:rsid w:val="00FE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400B2AE"/>
  <w15:docId w15:val="{1CD37966-5AAC-4282-AE9E-602A4754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8E"/>
  </w:style>
  <w:style w:type="paragraph" w:styleId="Heading2">
    <w:name w:val="heading 2"/>
    <w:basedOn w:val="Normal"/>
    <w:link w:val="Heading2Char"/>
    <w:uiPriority w:val="9"/>
    <w:qFormat/>
    <w:rsid w:val="00C93A65"/>
    <w:pPr>
      <w:spacing w:after="0"/>
      <w:outlineLvl w:val="1"/>
    </w:pPr>
    <w:rPr>
      <w:rFonts w:ascii="Lucida Sans" w:eastAsia="Times New Roman" w:hAnsi="Lucida Sans" w:cs="Lucida Sans Unicode"/>
      <w:b/>
      <w:bCs/>
      <w:color w:val="333333"/>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C95"/>
    <w:pPr>
      <w:spacing w:before="100" w:beforeAutospacing="1" w:after="100" w:afterAutospacing="1"/>
    </w:pPr>
    <w:rPr>
      <w:rFonts w:eastAsia="Times New Roman"/>
    </w:rPr>
  </w:style>
  <w:style w:type="character" w:styleId="Strong">
    <w:name w:val="Strong"/>
    <w:basedOn w:val="DefaultParagraphFont"/>
    <w:uiPriority w:val="22"/>
    <w:qFormat/>
    <w:rsid w:val="00C87FD3"/>
    <w:rPr>
      <w:b/>
      <w:bCs/>
    </w:rPr>
  </w:style>
  <w:style w:type="character" w:styleId="Hyperlink">
    <w:name w:val="Hyperlink"/>
    <w:basedOn w:val="DefaultParagraphFont"/>
    <w:unhideWhenUsed/>
    <w:rsid w:val="007F72A0"/>
    <w:rPr>
      <w:color w:val="0000FF" w:themeColor="hyperlink"/>
      <w:u w:val="single"/>
    </w:rPr>
  </w:style>
  <w:style w:type="character" w:customStyle="1" w:styleId="Heading2Char">
    <w:name w:val="Heading 2 Char"/>
    <w:basedOn w:val="DefaultParagraphFont"/>
    <w:link w:val="Heading2"/>
    <w:uiPriority w:val="9"/>
    <w:rsid w:val="00C93A65"/>
    <w:rPr>
      <w:rFonts w:ascii="Lucida Sans" w:eastAsia="Times New Roman" w:hAnsi="Lucida Sans" w:cs="Lucida Sans Unicode"/>
      <w:b/>
      <w:bCs/>
      <w:color w:val="333333"/>
      <w:sz w:val="29"/>
      <w:szCs w:val="29"/>
    </w:rPr>
  </w:style>
  <w:style w:type="character" w:styleId="Emphasis">
    <w:name w:val="Emphasis"/>
    <w:basedOn w:val="DefaultParagraphFont"/>
    <w:uiPriority w:val="20"/>
    <w:qFormat/>
    <w:rsid w:val="00E330A7"/>
    <w:rPr>
      <w:i/>
      <w:iCs/>
    </w:rPr>
  </w:style>
  <w:style w:type="paragraph" w:styleId="ListParagraph">
    <w:name w:val="List Paragraph"/>
    <w:basedOn w:val="Normal"/>
    <w:uiPriority w:val="34"/>
    <w:qFormat/>
    <w:rsid w:val="004E395D"/>
    <w:pPr>
      <w:ind w:left="720"/>
      <w:contextualSpacing/>
    </w:pPr>
  </w:style>
  <w:style w:type="paragraph" w:styleId="BalloonText">
    <w:name w:val="Balloon Text"/>
    <w:basedOn w:val="Normal"/>
    <w:link w:val="BalloonTextChar"/>
    <w:uiPriority w:val="99"/>
    <w:semiHidden/>
    <w:unhideWhenUsed/>
    <w:rsid w:val="00A360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08F"/>
    <w:rPr>
      <w:rFonts w:ascii="Tahoma" w:hAnsi="Tahoma" w:cs="Tahoma"/>
      <w:sz w:val="16"/>
      <w:szCs w:val="16"/>
    </w:rPr>
  </w:style>
  <w:style w:type="character" w:styleId="FollowedHyperlink">
    <w:name w:val="FollowedHyperlink"/>
    <w:basedOn w:val="DefaultParagraphFont"/>
    <w:uiPriority w:val="99"/>
    <w:semiHidden/>
    <w:unhideWhenUsed/>
    <w:rsid w:val="00107B94"/>
    <w:rPr>
      <w:color w:val="800080" w:themeColor="followedHyperlink"/>
      <w:u w:val="single"/>
    </w:rPr>
  </w:style>
  <w:style w:type="paragraph" w:styleId="Header">
    <w:name w:val="header"/>
    <w:basedOn w:val="Normal"/>
    <w:link w:val="HeaderChar"/>
    <w:uiPriority w:val="99"/>
    <w:unhideWhenUsed/>
    <w:rsid w:val="001D4DC9"/>
    <w:pPr>
      <w:tabs>
        <w:tab w:val="center" w:pos="4680"/>
        <w:tab w:val="right" w:pos="9360"/>
      </w:tabs>
      <w:spacing w:after="0"/>
    </w:pPr>
  </w:style>
  <w:style w:type="character" w:customStyle="1" w:styleId="HeaderChar">
    <w:name w:val="Header Char"/>
    <w:basedOn w:val="DefaultParagraphFont"/>
    <w:link w:val="Header"/>
    <w:uiPriority w:val="99"/>
    <w:rsid w:val="001D4DC9"/>
  </w:style>
  <w:style w:type="paragraph" w:styleId="Footer">
    <w:name w:val="footer"/>
    <w:basedOn w:val="Normal"/>
    <w:link w:val="FooterChar"/>
    <w:uiPriority w:val="99"/>
    <w:unhideWhenUsed/>
    <w:rsid w:val="001D4DC9"/>
    <w:pPr>
      <w:tabs>
        <w:tab w:val="center" w:pos="4680"/>
        <w:tab w:val="right" w:pos="9360"/>
      </w:tabs>
      <w:spacing w:after="0"/>
    </w:pPr>
  </w:style>
  <w:style w:type="character" w:customStyle="1" w:styleId="FooterChar">
    <w:name w:val="Footer Char"/>
    <w:basedOn w:val="DefaultParagraphFont"/>
    <w:link w:val="Footer"/>
    <w:uiPriority w:val="99"/>
    <w:rsid w:val="001D4DC9"/>
  </w:style>
  <w:style w:type="paragraph" w:customStyle="1" w:styleId="Default">
    <w:name w:val="Default"/>
    <w:rsid w:val="00FC3DF4"/>
    <w:pPr>
      <w:autoSpaceDE w:val="0"/>
      <w:autoSpaceDN w:val="0"/>
      <w:adjustRightInd w:val="0"/>
      <w:spacing w:after="0"/>
    </w:pPr>
    <w:rPr>
      <w:color w:val="000000"/>
    </w:rPr>
  </w:style>
  <w:style w:type="paragraph" w:styleId="NoSpacing">
    <w:name w:val="No Spacing"/>
    <w:link w:val="NoSpacingChar"/>
    <w:uiPriority w:val="1"/>
    <w:qFormat/>
    <w:rsid w:val="00B77E6F"/>
    <w:pPr>
      <w:spacing w:after="0"/>
    </w:pPr>
  </w:style>
  <w:style w:type="character" w:styleId="UnresolvedMention">
    <w:name w:val="Unresolved Mention"/>
    <w:basedOn w:val="DefaultParagraphFont"/>
    <w:uiPriority w:val="99"/>
    <w:semiHidden/>
    <w:unhideWhenUsed/>
    <w:rsid w:val="00A7463D"/>
    <w:rPr>
      <w:color w:val="605E5C"/>
      <w:shd w:val="clear" w:color="auto" w:fill="E1DFDD"/>
    </w:rPr>
  </w:style>
  <w:style w:type="character" w:customStyle="1" w:styleId="NoSpacingChar">
    <w:name w:val="No Spacing Char"/>
    <w:basedOn w:val="DefaultParagraphFont"/>
    <w:link w:val="NoSpacing"/>
    <w:uiPriority w:val="1"/>
    <w:rsid w:val="00B17B87"/>
  </w:style>
  <w:style w:type="table" w:styleId="PlainTable1">
    <w:name w:val="Plain Table 1"/>
    <w:basedOn w:val="TableNormal"/>
    <w:uiPriority w:val="41"/>
    <w:rsid w:val="00B558C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2527">
      <w:bodyDiv w:val="1"/>
      <w:marLeft w:val="0"/>
      <w:marRight w:val="0"/>
      <w:marTop w:val="0"/>
      <w:marBottom w:val="0"/>
      <w:divBdr>
        <w:top w:val="none" w:sz="0" w:space="0" w:color="auto"/>
        <w:left w:val="none" w:sz="0" w:space="0" w:color="auto"/>
        <w:bottom w:val="none" w:sz="0" w:space="0" w:color="auto"/>
        <w:right w:val="none" w:sz="0" w:space="0" w:color="auto"/>
      </w:divBdr>
    </w:div>
    <w:div w:id="371156568">
      <w:bodyDiv w:val="1"/>
      <w:marLeft w:val="0"/>
      <w:marRight w:val="0"/>
      <w:marTop w:val="0"/>
      <w:marBottom w:val="0"/>
      <w:divBdr>
        <w:top w:val="none" w:sz="0" w:space="0" w:color="auto"/>
        <w:left w:val="none" w:sz="0" w:space="0" w:color="auto"/>
        <w:bottom w:val="none" w:sz="0" w:space="0" w:color="auto"/>
        <w:right w:val="none" w:sz="0" w:space="0" w:color="auto"/>
      </w:divBdr>
    </w:div>
    <w:div w:id="465320040">
      <w:bodyDiv w:val="1"/>
      <w:marLeft w:val="0"/>
      <w:marRight w:val="0"/>
      <w:marTop w:val="0"/>
      <w:marBottom w:val="0"/>
      <w:divBdr>
        <w:top w:val="none" w:sz="0" w:space="0" w:color="auto"/>
        <w:left w:val="none" w:sz="0" w:space="0" w:color="auto"/>
        <w:bottom w:val="none" w:sz="0" w:space="0" w:color="auto"/>
        <w:right w:val="none" w:sz="0" w:space="0" w:color="auto"/>
      </w:divBdr>
    </w:div>
    <w:div w:id="829097162">
      <w:bodyDiv w:val="1"/>
      <w:marLeft w:val="0"/>
      <w:marRight w:val="0"/>
      <w:marTop w:val="0"/>
      <w:marBottom w:val="0"/>
      <w:divBdr>
        <w:top w:val="none" w:sz="0" w:space="0" w:color="auto"/>
        <w:left w:val="none" w:sz="0" w:space="0" w:color="auto"/>
        <w:bottom w:val="none" w:sz="0" w:space="0" w:color="auto"/>
        <w:right w:val="none" w:sz="0" w:space="0" w:color="auto"/>
      </w:divBdr>
    </w:div>
    <w:div w:id="1159074977">
      <w:bodyDiv w:val="1"/>
      <w:marLeft w:val="0"/>
      <w:marRight w:val="0"/>
      <w:marTop w:val="0"/>
      <w:marBottom w:val="0"/>
      <w:divBdr>
        <w:top w:val="none" w:sz="0" w:space="0" w:color="auto"/>
        <w:left w:val="none" w:sz="0" w:space="0" w:color="auto"/>
        <w:bottom w:val="none" w:sz="0" w:space="0" w:color="auto"/>
        <w:right w:val="none" w:sz="0" w:space="0" w:color="auto"/>
      </w:divBdr>
    </w:div>
    <w:div w:id="1274482464">
      <w:bodyDiv w:val="1"/>
      <w:marLeft w:val="0"/>
      <w:marRight w:val="0"/>
      <w:marTop w:val="0"/>
      <w:marBottom w:val="0"/>
      <w:divBdr>
        <w:top w:val="none" w:sz="0" w:space="0" w:color="auto"/>
        <w:left w:val="none" w:sz="0" w:space="0" w:color="auto"/>
        <w:bottom w:val="none" w:sz="0" w:space="0" w:color="auto"/>
        <w:right w:val="none" w:sz="0" w:space="0" w:color="auto"/>
      </w:divBdr>
      <w:divsChild>
        <w:div w:id="714888507">
          <w:marLeft w:val="0"/>
          <w:marRight w:val="0"/>
          <w:marTop w:val="0"/>
          <w:marBottom w:val="0"/>
          <w:divBdr>
            <w:top w:val="none" w:sz="0" w:space="0" w:color="auto"/>
            <w:left w:val="none" w:sz="0" w:space="0" w:color="auto"/>
            <w:bottom w:val="none" w:sz="0" w:space="0" w:color="auto"/>
            <w:right w:val="none" w:sz="0" w:space="0" w:color="auto"/>
          </w:divBdr>
          <w:divsChild>
            <w:div w:id="551507284">
              <w:marLeft w:val="0"/>
              <w:marRight w:val="0"/>
              <w:marTop w:val="0"/>
              <w:marBottom w:val="0"/>
              <w:divBdr>
                <w:top w:val="none" w:sz="0" w:space="0" w:color="auto"/>
                <w:left w:val="none" w:sz="0" w:space="0" w:color="auto"/>
                <w:bottom w:val="none" w:sz="0" w:space="0" w:color="auto"/>
                <w:right w:val="none" w:sz="0" w:space="0" w:color="auto"/>
              </w:divBdr>
              <w:divsChild>
                <w:div w:id="1770464169">
                  <w:marLeft w:val="0"/>
                  <w:marRight w:val="0"/>
                  <w:marTop w:val="0"/>
                  <w:marBottom w:val="0"/>
                  <w:divBdr>
                    <w:top w:val="none" w:sz="0" w:space="0" w:color="auto"/>
                    <w:left w:val="none" w:sz="0" w:space="0" w:color="auto"/>
                    <w:bottom w:val="none" w:sz="0" w:space="0" w:color="auto"/>
                    <w:right w:val="none" w:sz="0" w:space="0" w:color="auto"/>
                  </w:divBdr>
                  <w:divsChild>
                    <w:div w:id="1540581573">
                      <w:marLeft w:val="0"/>
                      <w:marRight w:val="0"/>
                      <w:marTop w:val="0"/>
                      <w:marBottom w:val="0"/>
                      <w:divBdr>
                        <w:top w:val="none" w:sz="0" w:space="0" w:color="auto"/>
                        <w:left w:val="none" w:sz="0" w:space="0" w:color="auto"/>
                        <w:bottom w:val="none" w:sz="0" w:space="0" w:color="auto"/>
                        <w:right w:val="none" w:sz="0" w:space="0" w:color="auto"/>
                      </w:divBdr>
                      <w:divsChild>
                        <w:div w:id="1916469340">
                          <w:marLeft w:val="0"/>
                          <w:marRight w:val="0"/>
                          <w:marTop w:val="0"/>
                          <w:marBottom w:val="0"/>
                          <w:divBdr>
                            <w:top w:val="none" w:sz="0" w:space="0" w:color="auto"/>
                            <w:left w:val="none" w:sz="0" w:space="0" w:color="auto"/>
                            <w:bottom w:val="none" w:sz="0" w:space="0" w:color="auto"/>
                            <w:right w:val="none" w:sz="0" w:space="0" w:color="auto"/>
                          </w:divBdr>
                          <w:divsChild>
                            <w:div w:id="748889390">
                              <w:marLeft w:val="0"/>
                              <w:marRight w:val="0"/>
                              <w:marTop w:val="0"/>
                              <w:marBottom w:val="0"/>
                              <w:divBdr>
                                <w:top w:val="none" w:sz="0" w:space="0" w:color="auto"/>
                                <w:left w:val="none" w:sz="0" w:space="0" w:color="auto"/>
                                <w:bottom w:val="none" w:sz="0" w:space="0" w:color="auto"/>
                                <w:right w:val="none" w:sz="0" w:space="0" w:color="auto"/>
                              </w:divBdr>
                              <w:divsChild>
                                <w:div w:id="1382174063">
                                  <w:marLeft w:val="0"/>
                                  <w:marRight w:val="0"/>
                                  <w:marTop w:val="0"/>
                                  <w:marBottom w:val="0"/>
                                  <w:divBdr>
                                    <w:top w:val="none" w:sz="0" w:space="0" w:color="auto"/>
                                    <w:left w:val="none" w:sz="0" w:space="0" w:color="auto"/>
                                    <w:bottom w:val="none" w:sz="0" w:space="0" w:color="auto"/>
                                    <w:right w:val="none" w:sz="0" w:space="0" w:color="auto"/>
                                  </w:divBdr>
                                  <w:divsChild>
                                    <w:div w:id="1700549233">
                                      <w:marLeft w:val="0"/>
                                      <w:marRight w:val="0"/>
                                      <w:marTop w:val="0"/>
                                      <w:marBottom w:val="0"/>
                                      <w:divBdr>
                                        <w:top w:val="none" w:sz="0" w:space="0" w:color="auto"/>
                                        <w:left w:val="none" w:sz="0" w:space="0" w:color="auto"/>
                                        <w:bottom w:val="none" w:sz="0" w:space="0" w:color="auto"/>
                                        <w:right w:val="none" w:sz="0" w:space="0" w:color="auto"/>
                                      </w:divBdr>
                                      <w:divsChild>
                                        <w:div w:id="17377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110587">
      <w:bodyDiv w:val="1"/>
      <w:marLeft w:val="0"/>
      <w:marRight w:val="0"/>
      <w:marTop w:val="0"/>
      <w:marBottom w:val="0"/>
      <w:divBdr>
        <w:top w:val="none" w:sz="0" w:space="0" w:color="auto"/>
        <w:left w:val="none" w:sz="0" w:space="0" w:color="auto"/>
        <w:bottom w:val="none" w:sz="0" w:space="0" w:color="auto"/>
        <w:right w:val="none" w:sz="0" w:space="0" w:color="auto"/>
      </w:divBdr>
    </w:div>
    <w:div w:id="1491865756">
      <w:bodyDiv w:val="1"/>
      <w:marLeft w:val="0"/>
      <w:marRight w:val="0"/>
      <w:marTop w:val="0"/>
      <w:marBottom w:val="0"/>
      <w:divBdr>
        <w:top w:val="none" w:sz="0" w:space="0" w:color="auto"/>
        <w:left w:val="none" w:sz="0" w:space="0" w:color="auto"/>
        <w:bottom w:val="none" w:sz="0" w:space="0" w:color="auto"/>
        <w:right w:val="none" w:sz="0" w:space="0" w:color="auto"/>
      </w:divBdr>
      <w:divsChild>
        <w:div w:id="570576470">
          <w:marLeft w:val="0"/>
          <w:marRight w:val="0"/>
          <w:marTop w:val="0"/>
          <w:marBottom w:val="0"/>
          <w:divBdr>
            <w:top w:val="none" w:sz="0" w:space="0" w:color="auto"/>
            <w:left w:val="none" w:sz="0" w:space="0" w:color="auto"/>
            <w:bottom w:val="none" w:sz="0" w:space="0" w:color="auto"/>
            <w:right w:val="none" w:sz="0" w:space="0" w:color="auto"/>
          </w:divBdr>
          <w:divsChild>
            <w:div w:id="1726446365">
              <w:marLeft w:val="0"/>
              <w:marRight w:val="0"/>
              <w:marTop w:val="0"/>
              <w:marBottom w:val="0"/>
              <w:divBdr>
                <w:top w:val="none" w:sz="0" w:space="0" w:color="auto"/>
                <w:left w:val="none" w:sz="0" w:space="0" w:color="auto"/>
                <w:bottom w:val="none" w:sz="0" w:space="0" w:color="auto"/>
                <w:right w:val="none" w:sz="0" w:space="0" w:color="auto"/>
              </w:divBdr>
              <w:divsChild>
                <w:div w:id="1405444472">
                  <w:marLeft w:val="0"/>
                  <w:marRight w:val="0"/>
                  <w:marTop w:val="0"/>
                  <w:marBottom w:val="0"/>
                  <w:divBdr>
                    <w:top w:val="none" w:sz="0" w:space="0" w:color="auto"/>
                    <w:left w:val="none" w:sz="0" w:space="0" w:color="auto"/>
                    <w:bottom w:val="none" w:sz="0" w:space="0" w:color="auto"/>
                    <w:right w:val="none" w:sz="0" w:space="0" w:color="auto"/>
                  </w:divBdr>
                  <w:divsChild>
                    <w:div w:id="1060665198">
                      <w:marLeft w:val="0"/>
                      <w:marRight w:val="0"/>
                      <w:marTop w:val="0"/>
                      <w:marBottom w:val="0"/>
                      <w:divBdr>
                        <w:top w:val="none" w:sz="0" w:space="0" w:color="auto"/>
                        <w:left w:val="none" w:sz="0" w:space="0" w:color="auto"/>
                        <w:bottom w:val="none" w:sz="0" w:space="0" w:color="auto"/>
                        <w:right w:val="none" w:sz="0" w:space="0" w:color="auto"/>
                      </w:divBdr>
                      <w:divsChild>
                        <w:div w:id="1970889183">
                          <w:marLeft w:val="0"/>
                          <w:marRight w:val="0"/>
                          <w:marTop w:val="0"/>
                          <w:marBottom w:val="0"/>
                          <w:divBdr>
                            <w:top w:val="none" w:sz="0" w:space="0" w:color="auto"/>
                            <w:left w:val="none" w:sz="0" w:space="0" w:color="auto"/>
                            <w:bottom w:val="none" w:sz="0" w:space="0" w:color="auto"/>
                            <w:right w:val="none" w:sz="0" w:space="0" w:color="auto"/>
                          </w:divBdr>
                          <w:divsChild>
                            <w:div w:id="2117673562">
                              <w:marLeft w:val="0"/>
                              <w:marRight w:val="0"/>
                              <w:marTop w:val="0"/>
                              <w:marBottom w:val="0"/>
                              <w:divBdr>
                                <w:top w:val="none" w:sz="0" w:space="0" w:color="auto"/>
                                <w:left w:val="none" w:sz="0" w:space="0" w:color="auto"/>
                                <w:bottom w:val="none" w:sz="0" w:space="0" w:color="auto"/>
                                <w:right w:val="none" w:sz="0" w:space="0" w:color="auto"/>
                              </w:divBdr>
                              <w:divsChild>
                                <w:div w:id="652488544">
                                  <w:marLeft w:val="0"/>
                                  <w:marRight w:val="0"/>
                                  <w:marTop w:val="0"/>
                                  <w:marBottom w:val="0"/>
                                  <w:divBdr>
                                    <w:top w:val="none" w:sz="0" w:space="0" w:color="auto"/>
                                    <w:left w:val="none" w:sz="0" w:space="0" w:color="auto"/>
                                    <w:bottom w:val="none" w:sz="0" w:space="0" w:color="auto"/>
                                    <w:right w:val="none" w:sz="0" w:space="0" w:color="auto"/>
                                  </w:divBdr>
                                  <w:divsChild>
                                    <w:div w:id="256329564">
                                      <w:marLeft w:val="0"/>
                                      <w:marRight w:val="0"/>
                                      <w:marTop w:val="0"/>
                                      <w:marBottom w:val="0"/>
                                      <w:divBdr>
                                        <w:top w:val="none" w:sz="0" w:space="0" w:color="auto"/>
                                        <w:left w:val="none" w:sz="0" w:space="0" w:color="auto"/>
                                        <w:bottom w:val="none" w:sz="0" w:space="0" w:color="auto"/>
                                        <w:right w:val="none" w:sz="0" w:space="0" w:color="auto"/>
                                      </w:divBdr>
                                      <w:divsChild>
                                        <w:div w:id="9278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32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vacert.org/" TargetMode="External"/><Relationship Id="rId18" Type="http://schemas.openxmlformats.org/officeDocument/2006/relationships/hyperlink" Target="https://singleaudit.org/program/?id=94.003" TargetMode="External"/><Relationship Id="rId26" Type="http://schemas.openxmlformats.org/officeDocument/2006/relationships/hyperlink" Target="http://www.nationalservice.gov/resources" TargetMode="External"/><Relationship Id="rId3" Type="http://schemas.openxmlformats.org/officeDocument/2006/relationships/settings" Target="settings.xml"/><Relationship Id="rId21" Type="http://schemas.openxmlformats.org/officeDocument/2006/relationships/hyperlink" Target="http://www.kanserve.org" TargetMode="External"/><Relationship Id="rId7" Type="http://schemas.openxmlformats.org/officeDocument/2006/relationships/hyperlink" Target="https://www.mentalhealthfirstaid.org/" TargetMode="External"/><Relationship Id="rId12" Type="http://schemas.openxmlformats.org/officeDocument/2006/relationships/hyperlink" Target="https://www.gallupstrengthscenter.com/" TargetMode="External"/><Relationship Id="rId17" Type="http://schemas.openxmlformats.org/officeDocument/2006/relationships/hyperlink" Target="Mentor%20Capacity%20Building%20Mini-Grant%20(ksde.org)%20&#8211;%20https:/kanserve.ksde.org/resources/commission-mini-grants/mentor-capacity-building-mini-grant" TargetMode="External"/><Relationship Id="rId25" Type="http://schemas.openxmlformats.org/officeDocument/2006/relationships/hyperlink" Target="http://www.energizeinc.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rojectharmony.learnupon.com/store/728050-below-the-line-working-with-people-in-poverty-online-training" TargetMode="External"/><Relationship Id="rId20" Type="http://schemas.openxmlformats.org/officeDocument/2006/relationships/hyperlink" Target="mailto:spalubinski@ksde.org" TargetMode="External"/><Relationship Id="rId29" Type="http://schemas.openxmlformats.org/officeDocument/2006/relationships/hyperlink" Target="https://www.volunteermatc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nsasleadershipcenter.org/" TargetMode="External"/><Relationship Id="rId24" Type="http://schemas.openxmlformats.org/officeDocument/2006/relationships/hyperlink" Target="https://www.volunteeralive.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pconnect.org/" TargetMode="External"/><Relationship Id="rId23" Type="http://schemas.openxmlformats.org/officeDocument/2006/relationships/hyperlink" Target="mailto:spalubinski@ksde.org" TargetMode="External"/><Relationship Id="rId28" Type="http://schemas.openxmlformats.org/officeDocument/2006/relationships/hyperlink" Target="http://www.taprootfoundation.org" TargetMode="External"/><Relationship Id="rId10" Type="http://schemas.openxmlformats.org/officeDocument/2006/relationships/hyperlink" Target="https://www.redcross.org/local/kansas/take-a-class" TargetMode="External"/><Relationship Id="rId19" Type="http://schemas.openxmlformats.org/officeDocument/2006/relationships/hyperlink" Target="https://www.whitehouse.gov/omb/information-for-agencies/circular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quityinthecenter.org/" TargetMode="External"/><Relationship Id="rId14" Type="http://schemas.openxmlformats.org/officeDocument/2006/relationships/hyperlink" Target="http://www.volunteeringandservice.org/register/index.html" TargetMode="External"/><Relationship Id="rId22" Type="http://schemas.openxmlformats.org/officeDocument/2006/relationships/hyperlink" Target="mailto:spalubinski@ksde.org" TargetMode="External"/><Relationship Id="rId27" Type="http://schemas.openxmlformats.org/officeDocument/2006/relationships/hyperlink" Target="http://www.pointsoflight.org/" TargetMode="External"/><Relationship Id="rId30" Type="http://schemas.openxmlformats.org/officeDocument/2006/relationships/header" Target="header1.xml"/><Relationship Id="rId8" Type="http://schemas.openxmlformats.org/officeDocument/2006/relationships/hyperlink" Target="http://www.racialequitytools.org/ho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shoytal</dc:creator>
  <cp:lastModifiedBy>Jessica Dorsey</cp:lastModifiedBy>
  <cp:revision>19</cp:revision>
  <cp:lastPrinted>2018-05-23T13:47:00Z</cp:lastPrinted>
  <dcterms:created xsi:type="dcterms:W3CDTF">2021-04-14T22:09:00Z</dcterms:created>
  <dcterms:modified xsi:type="dcterms:W3CDTF">2023-02-01T20:09:00Z</dcterms:modified>
</cp:coreProperties>
</file>